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834F" w14:textId="77777777" w:rsidR="00FE5025" w:rsidRDefault="00FE5025" w:rsidP="00C7596D">
      <w:pPr>
        <w:pStyle w:val="NoSpacing"/>
        <w:rPr>
          <w:b/>
          <w:sz w:val="20"/>
          <w:u w:val="single"/>
        </w:rPr>
      </w:pPr>
    </w:p>
    <w:p w14:paraId="6F615C22" w14:textId="7F5AE747" w:rsidR="00C7596D" w:rsidRPr="000F4DC1" w:rsidRDefault="00B37933" w:rsidP="00C7596D">
      <w:pPr>
        <w:pStyle w:val="NoSpacing"/>
        <w:rPr>
          <w:sz w:val="20"/>
        </w:rPr>
      </w:pPr>
      <w:r>
        <w:rPr>
          <w:b/>
          <w:sz w:val="20"/>
          <w:u w:val="single"/>
        </w:rPr>
        <w:br/>
      </w:r>
      <w:r w:rsidR="00C7596D"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="00C7596D" w:rsidRPr="000F4DC1">
        <w:rPr>
          <w:b/>
          <w:sz w:val="20"/>
          <w:u w:val="single"/>
        </w:rPr>
        <w:t>:</w:t>
      </w:r>
      <w:r w:rsidR="00C7596D"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752677">
        <w:rPr>
          <w:sz w:val="20"/>
        </w:rPr>
        <w:t>November 18</w:t>
      </w:r>
      <w:r w:rsidR="002B56FB">
        <w:rPr>
          <w:sz w:val="20"/>
        </w:rPr>
        <w:t>,</w:t>
      </w:r>
      <w:r w:rsidR="00DD7E11">
        <w:rPr>
          <w:sz w:val="20"/>
        </w:rPr>
        <w:t xml:space="preserve"> 2024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="00C7596D" w:rsidRPr="000F4DC1">
        <w:rPr>
          <w:sz w:val="20"/>
        </w:rPr>
        <w:t>PM</w:t>
      </w:r>
    </w:p>
    <w:p w14:paraId="737A0D9E" w14:textId="6E30D65A" w:rsidR="00C7596D" w:rsidRPr="00A60497" w:rsidRDefault="00E71C42" w:rsidP="00C7596D">
      <w:pPr>
        <w:pStyle w:val="NoSpacing"/>
        <w:rPr>
          <w:sz w:val="20"/>
          <w:szCs w:val="24"/>
        </w:rPr>
      </w:pPr>
      <w:r>
        <w:rPr>
          <w:sz w:val="20"/>
          <w:szCs w:val="24"/>
        </w:rPr>
        <w:t xml:space="preserve">Alainna Janzen – Clerk, </w:t>
      </w:r>
      <w:r w:rsidR="00CE1569" w:rsidRPr="00A60497">
        <w:rPr>
          <w:sz w:val="20"/>
          <w:szCs w:val="24"/>
        </w:rPr>
        <w:t>Carol Tracy</w:t>
      </w:r>
      <w:r w:rsidR="000F4DC1" w:rsidRPr="00A60497">
        <w:rPr>
          <w:sz w:val="20"/>
          <w:szCs w:val="24"/>
        </w:rPr>
        <w:t xml:space="preserve"> – Treasurer, </w:t>
      </w:r>
      <w:r w:rsidR="00983C9F" w:rsidRPr="00A60497">
        <w:rPr>
          <w:sz w:val="20"/>
          <w:szCs w:val="24"/>
        </w:rPr>
        <w:t>Steve Jones</w:t>
      </w:r>
      <w:r w:rsidR="000F4DC1" w:rsidRPr="00A60497">
        <w:rPr>
          <w:sz w:val="20"/>
          <w:szCs w:val="24"/>
        </w:rPr>
        <w:t xml:space="preserve"> – </w:t>
      </w:r>
      <w:r w:rsidR="00DA7039" w:rsidRPr="00A60497">
        <w:rPr>
          <w:sz w:val="20"/>
          <w:szCs w:val="24"/>
        </w:rPr>
        <w:t>Trustee</w:t>
      </w:r>
      <w:r w:rsidR="000F4DC1" w:rsidRPr="00A60497">
        <w:rPr>
          <w:sz w:val="20"/>
          <w:szCs w:val="24"/>
        </w:rPr>
        <w:t xml:space="preserve"> were present </w:t>
      </w:r>
      <w:r w:rsidR="00FA2164" w:rsidRPr="00A60497">
        <w:rPr>
          <w:sz w:val="20"/>
          <w:szCs w:val="24"/>
        </w:rPr>
        <w:t>at</w:t>
      </w:r>
      <w:r w:rsidR="000F4DC1" w:rsidRPr="00A60497">
        <w:rPr>
          <w:sz w:val="20"/>
          <w:szCs w:val="24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F0F88E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2EBEF556" w:rsidR="007551E2" w:rsidRPr="00A60497" w:rsidRDefault="007551E2">
            <w:pPr>
              <w:pStyle w:val="NoSpacing"/>
              <w:rPr>
                <w:sz w:val="20"/>
                <w:szCs w:val="24"/>
              </w:rPr>
            </w:pPr>
            <w:r w:rsidRPr="00A60497">
              <w:rPr>
                <w:sz w:val="20"/>
                <w:szCs w:val="24"/>
              </w:rPr>
              <w:t>Motion was made and seconded to approve</w:t>
            </w:r>
            <w:r w:rsidR="00584295">
              <w:rPr>
                <w:sz w:val="20"/>
                <w:szCs w:val="24"/>
              </w:rPr>
              <w:t xml:space="preserve"> </w:t>
            </w:r>
            <w:r w:rsidR="00752677">
              <w:rPr>
                <w:sz w:val="20"/>
                <w:szCs w:val="24"/>
              </w:rPr>
              <w:t>October 21</w:t>
            </w:r>
            <w:r w:rsidR="00924C66" w:rsidRPr="00A60497">
              <w:rPr>
                <w:sz w:val="20"/>
                <w:szCs w:val="24"/>
              </w:rPr>
              <w:t>,</w:t>
            </w:r>
            <w:r w:rsidRPr="00A60497">
              <w:rPr>
                <w:sz w:val="20"/>
                <w:szCs w:val="24"/>
              </w:rPr>
              <w:t xml:space="preserve"> </w:t>
            </w:r>
            <w:r w:rsidR="00C27ED6" w:rsidRPr="00A60497">
              <w:rPr>
                <w:sz w:val="20"/>
                <w:szCs w:val="24"/>
              </w:rPr>
              <w:t>20</w:t>
            </w:r>
            <w:r w:rsidR="00983C9F" w:rsidRPr="00A60497">
              <w:rPr>
                <w:sz w:val="20"/>
                <w:szCs w:val="24"/>
              </w:rPr>
              <w:t>2</w:t>
            </w:r>
            <w:r w:rsidR="00AA6118" w:rsidRPr="00A60497">
              <w:rPr>
                <w:sz w:val="20"/>
                <w:szCs w:val="24"/>
              </w:rPr>
              <w:t>4</w:t>
            </w:r>
            <w:r w:rsidRPr="00A60497">
              <w:rPr>
                <w:sz w:val="20"/>
                <w:szCs w:val="24"/>
              </w:rPr>
              <w:t xml:space="preserve"> meeting</w:t>
            </w:r>
            <w:r w:rsidR="004D7337">
              <w:rPr>
                <w:sz w:val="20"/>
                <w:szCs w:val="24"/>
              </w:rPr>
              <w:t xml:space="preserve"> minutes</w:t>
            </w:r>
            <w:r w:rsidR="00B4733E">
              <w:rPr>
                <w:sz w:val="20"/>
                <w:szCs w:val="24"/>
              </w:rPr>
              <w:t>.</w:t>
            </w:r>
          </w:p>
        </w:tc>
        <w:tc>
          <w:tcPr>
            <w:tcW w:w="1255" w:type="dxa"/>
          </w:tcPr>
          <w:p w14:paraId="14F669BA" w14:textId="005AB612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E71C42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4C01D0AD" w14:textId="0C7D16AD" w:rsidR="003E438C" w:rsidRDefault="003E438C" w:rsidP="009B3B96">
      <w:pPr>
        <w:pStyle w:val="NoSpacing"/>
        <w:rPr>
          <w:sz w:val="20"/>
        </w:rPr>
      </w:pPr>
      <w:r>
        <w:rPr>
          <w:sz w:val="20"/>
        </w:rPr>
        <w:t>Butler County did not have any suggestions for improving employee health insurance</w:t>
      </w:r>
      <w:r w:rsidR="006E4D56">
        <w:rPr>
          <w:sz w:val="20"/>
        </w:rPr>
        <w:t xml:space="preserve"> coverage</w:t>
      </w:r>
      <w:r>
        <w:rPr>
          <w:sz w:val="20"/>
        </w:rPr>
        <w:t xml:space="preserve"> at</w:t>
      </w:r>
      <w:r w:rsidR="006E4D56">
        <w:rPr>
          <w:sz w:val="20"/>
        </w:rPr>
        <w:t xml:space="preserve"> a low cost to the Township.</w:t>
      </w:r>
    </w:p>
    <w:p w14:paraId="7F227211" w14:textId="736510F6" w:rsidR="00E71C42" w:rsidRDefault="002D4BDD" w:rsidP="009B3B96">
      <w:pPr>
        <w:pStyle w:val="NoSpacing"/>
        <w:rPr>
          <w:sz w:val="20"/>
        </w:rPr>
      </w:pPr>
      <w:r>
        <w:rPr>
          <w:sz w:val="20"/>
        </w:rPr>
        <w:t>Additional information requested by FEMA in grants portal</w:t>
      </w:r>
      <w:r w:rsidR="006E4D56">
        <w:rPr>
          <w:sz w:val="20"/>
        </w:rPr>
        <w:t xml:space="preserve"> was provided</w:t>
      </w:r>
      <w:r>
        <w:rPr>
          <w:sz w:val="20"/>
        </w:rPr>
        <w:t xml:space="preserve">. </w:t>
      </w:r>
      <w:r w:rsidR="006E4D56">
        <w:rPr>
          <w:sz w:val="20"/>
        </w:rPr>
        <w:t>Next step is a site inspection with FEMA, tentatively scheduled for Dec. 13</w:t>
      </w:r>
      <w:r>
        <w:rPr>
          <w:sz w:val="20"/>
        </w:rPr>
        <w:t>.</w:t>
      </w:r>
    </w:p>
    <w:p w14:paraId="0A1ACD15" w14:textId="132B4635" w:rsidR="006E4D56" w:rsidRDefault="006E4D56" w:rsidP="009B3B96">
      <w:pPr>
        <w:pStyle w:val="NoSpacing"/>
        <w:rPr>
          <w:sz w:val="20"/>
        </w:rPr>
      </w:pPr>
      <w:r>
        <w:rPr>
          <w:sz w:val="20"/>
        </w:rPr>
        <w:t xml:space="preserve">Cemetery rules </w:t>
      </w:r>
      <w:r w:rsidR="00C05417">
        <w:rPr>
          <w:sz w:val="20"/>
        </w:rPr>
        <w:t>have been written and are up for discussion.</w:t>
      </w:r>
    </w:p>
    <w:p w14:paraId="3ABCAC36" w14:textId="3BF5C1C5" w:rsidR="00C05417" w:rsidRDefault="00C05417" w:rsidP="009B3B96">
      <w:pPr>
        <w:pStyle w:val="NoSpacing"/>
        <w:rPr>
          <w:sz w:val="20"/>
        </w:rPr>
      </w:pPr>
      <w:r>
        <w:rPr>
          <w:sz w:val="20"/>
        </w:rPr>
        <w:t>Sales tax exemptions have expired, working on new ones for all vendors.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694ADE" w:rsidRDefault="009B3B96" w:rsidP="009B3B96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TREASURER’S REPORT:</w:t>
      </w:r>
      <w:r w:rsidRPr="00694ADE">
        <w:rPr>
          <w:sz w:val="20"/>
        </w:rPr>
        <w:t xml:space="preserve"> </w:t>
      </w:r>
    </w:p>
    <w:p w14:paraId="4F900751" w14:textId="5992ADAE" w:rsidR="009B3B96" w:rsidRPr="00694ADE" w:rsidRDefault="009B3B96" w:rsidP="009B3B96">
      <w:pPr>
        <w:pStyle w:val="NoSpacing"/>
        <w:rPr>
          <w:sz w:val="20"/>
          <w:szCs w:val="24"/>
        </w:rPr>
      </w:pPr>
      <w:r w:rsidRPr="00694ADE">
        <w:rPr>
          <w:sz w:val="20"/>
          <w:szCs w:val="24"/>
        </w:rPr>
        <w:t>Financial Report –– Beginning Balance: $</w:t>
      </w:r>
      <w:r w:rsidR="006012CB">
        <w:rPr>
          <w:sz w:val="20"/>
          <w:szCs w:val="24"/>
        </w:rPr>
        <w:t>428,791.86</w:t>
      </w:r>
      <w:r w:rsidR="00A37043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>– Cleared Transactions: $</w:t>
      </w:r>
      <w:r w:rsidR="005E5F45">
        <w:rPr>
          <w:sz w:val="20"/>
          <w:szCs w:val="24"/>
        </w:rPr>
        <w:t xml:space="preserve">38,287.14 </w:t>
      </w:r>
      <w:r w:rsidR="00295D72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 xml:space="preserve">– Ending Balance: </w:t>
      </w:r>
      <w:r w:rsidR="00924C66" w:rsidRPr="00694ADE">
        <w:rPr>
          <w:sz w:val="20"/>
          <w:szCs w:val="24"/>
        </w:rPr>
        <w:t>$</w:t>
      </w:r>
      <w:r w:rsidR="00A37043">
        <w:rPr>
          <w:sz w:val="20"/>
          <w:szCs w:val="24"/>
        </w:rPr>
        <w:t>452,138</w:t>
      </w:r>
      <w:r w:rsidR="008D7959">
        <w:rPr>
          <w:sz w:val="20"/>
          <w:szCs w:val="24"/>
        </w:rPr>
        <w:t>.14</w:t>
      </w:r>
    </w:p>
    <w:p w14:paraId="458B6338" w14:textId="77777777" w:rsidR="00BE32B6" w:rsidRPr="00694ADE" w:rsidRDefault="00BE32B6" w:rsidP="00BE32B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E32B6" w:rsidRPr="00694ADE" w14:paraId="77653500" w14:textId="77777777" w:rsidTr="008B356B">
        <w:tc>
          <w:tcPr>
            <w:tcW w:w="9535" w:type="dxa"/>
          </w:tcPr>
          <w:p w14:paraId="55705456" w14:textId="63716625" w:rsidR="00BE32B6" w:rsidRPr="00694ADE" w:rsidRDefault="00BE32B6" w:rsidP="008B356B">
            <w:pPr>
              <w:pStyle w:val="NoSpacing"/>
              <w:rPr>
                <w:sz w:val="20"/>
                <w:szCs w:val="24"/>
              </w:rPr>
            </w:pPr>
            <w:r w:rsidRPr="00694ADE">
              <w:rPr>
                <w:sz w:val="20"/>
                <w:szCs w:val="24"/>
              </w:rPr>
              <w:t xml:space="preserve">Motion was made and seconded to approve </w:t>
            </w:r>
            <w:r w:rsidR="005E5F45">
              <w:rPr>
                <w:sz w:val="20"/>
                <w:szCs w:val="24"/>
              </w:rPr>
              <w:t>November</w:t>
            </w:r>
            <w:r w:rsidRPr="00694ADE">
              <w:rPr>
                <w:sz w:val="20"/>
                <w:szCs w:val="24"/>
              </w:rPr>
              <w:t xml:space="preserve"> vouchers</w:t>
            </w:r>
          </w:p>
        </w:tc>
        <w:tc>
          <w:tcPr>
            <w:tcW w:w="1255" w:type="dxa"/>
          </w:tcPr>
          <w:p w14:paraId="51605337" w14:textId="3FDF5BF7" w:rsidR="00BE32B6" w:rsidRPr="00694ADE" w:rsidRDefault="00BE32B6" w:rsidP="00A60497">
            <w:pPr>
              <w:pStyle w:val="NoSpacing"/>
              <w:ind w:left="-108"/>
              <w:rPr>
                <w:sz w:val="20"/>
                <w:szCs w:val="20"/>
              </w:rPr>
            </w:pPr>
            <w:r w:rsidRPr="00694ADE">
              <w:rPr>
                <w:b/>
                <w:sz w:val="20"/>
                <w:szCs w:val="20"/>
              </w:rPr>
              <w:t xml:space="preserve">VOTE </w:t>
            </w:r>
            <w:r w:rsidR="00E71C42" w:rsidRPr="00694ADE">
              <w:rPr>
                <w:b/>
                <w:sz w:val="20"/>
                <w:szCs w:val="20"/>
              </w:rPr>
              <w:t>3</w:t>
            </w:r>
            <w:r w:rsidRPr="00694ADE">
              <w:rPr>
                <w:b/>
                <w:sz w:val="20"/>
                <w:szCs w:val="20"/>
              </w:rPr>
              <w:t>:0 For</w:t>
            </w:r>
          </w:p>
        </w:tc>
      </w:tr>
    </w:tbl>
    <w:p w14:paraId="078F2EDB" w14:textId="77777777" w:rsidR="0080330D" w:rsidRPr="00694ADE" w:rsidRDefault="0080330D" w:rsidP="009B3B96">
      <w:pPr>
        <w:pStyle w:val="NoSpacing"/>
        <w:rPr>
          <w:sz w:val="18"/>
        </w:rPr>
      </w:pPr>
    </w:p>
    <w:p w14:paraId="33B7E7D6" w14:textId="514E953C" w:rsidR="0080330D" w:rsidRPr="00694ADE" w:rsidRDefault="0080330D" w:rsidP="0080330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TRUSTEE’S REPORT:</w:t>
      </w:r>
      <w:r w:rsidRPr="00694ADE">
        <w:rPr>
          <w:sz w:val="20"/>
        </w:rPr>
        <w:t xml:space="preserve"> </w:t>
      </w:r>
    </w:p>
    <w:p w14:paraId="4966D795" w14:textId="77777777" w:rsidR="009B3B96" w:rsidRPr="00694ADE" w:rsidRDefault="009B3B96" w:rsidP="009B3B96">
      <w:pPr>
        <w:pStyle w:val="NoSpacing"/>
        <w:rPr>
          <w:sz w:val="20"/>
        </w:rPr>
      </w:pPr>
    </w:p>
    <w:p w14:paraId="32153EDB" w14:textId="77777777" w:rsidR="00DA769A" w:rsidRPr="00694ADE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OVERSEER’S REPORT:</w:t>
      </w:r>
      <w:r w:rsidRPr="00694ADE">
        <w:rPr>
          <w:sz w:val="20"/>
        </w:rPr>
        <w:t xml:space="preserve"> </w:t>
      </w:r>
    </w:p>
    <w:p w14:paraId="6D1537E0" w14:textId="0A6D9832" w:rsidR="00C7596D" w:rsidRPr="00694ADE" w:rsidRDefault="0079012B" w:rsidP="00C7596D">
      <w:pPr>
        <w:pStyle w:val="NoSpacing"/>
        <w:rPr>
          <w:szCs w:val="24"/>
        </w:rPr>
      </w:pPr>
      <w:r>
        <w:rPr>
          <w:sz w:val="20"/>
          <w:szCs w:val="24"/>
        </w:rPr>
        <w:t xml:space="preserve">Since the </w:t>
      </w:r>
      <w:r w:rsidR="001202C0">
        <w:rPr>
          <w:sz w:val="20"/>
          <w:szCs w:val="24"/>
        </w:rPr>
        <w:t>September</w:t>
      </w:r>
      <w:r>
        <w:rPr>
          <w:sz w:val="20"/>
          <w:szCs w:val="24"/>
        </w:rPr>
        <w:t xml:space="preserve"> meeting, progress has been made patching chip sealed roads, grading, and </w:t>
      </w:r>
      <w:r w:rsidR="00AA4807">
        <w:rPr>
          <w:sz w:val="20"/>
          <w:szCs w:val="24"/>
        </w:rPr>
        <w:t>rocking gravel roads</w:t>
      </w:r>
      <w:r w:rsidR="00E71C42" w:rsidRPr="00694ADE">
        <w:rPr>
          <w:sz w:val="20"/>
          <w:szCs w:val="24"/>
        </w:rPr>
        <w:t>.</w:t>
      </w:r>
    </w:p>
    <w:p w14:paraId="6729D4CF" w14:textId="77777777" w:rsidR="004D417F" w:rsidRPr="00694ADE" w:rsidRDefault="004D417F" w:rsidP="00C7596D">
      <w:pPr>
        <w:pStyle w:val="NoSpacing"/>
        <w:rPr>
          <w:sz w:val="20"/>
        </w:rPr>
      </w:pPr>
    </w:p>
    <w:p w14:paraId="265D6926" w14:textId="3AECDE30" w:rsidR="00C7596D" w:rsidRPr="00694ADE" w:rsidRDefault="009B3B96" w:rsidP="00C7596D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BOARD DISCUSSION</w:t>
      </w:r>
      <w:r w:rsidR="00C7596D" w:rsidRPr="00694ADE">
        <w:rPr>
          <w:b/>
          <w:sz w:val="20"/>
          <w:u w:val="single"/>
        </w:rPr>
        <w:t>:</w:t>
      </w:r>
    </w:p>
    <w:p w14:paraId="7AFDF220" w14:textId="20047F65" w:rsidR="006D7875" w:rsidRDefault="00D8125B" w:rsidP="006D7875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Cemetery rules and regulations </w:t>
      </w:r>
      <w:r w:rsidR="006D7875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</w:t>
      </w:r>
      <w:r w:rsidR="006D7875">
        <w:rPr>
          <w:rFonts w:ascii="Calibri" w:hAnsi="Calibri" w:cs="Calibri"/>
          <w:sz w:val="20"/>
          <w:szCs w:val="20"/>
        </w:rPr>
        <w:t xml:space="preserve">Clerk Janzen drafted rules and regulations based on Richland Township’s. Gail Futhey made several suggestions for revisions. Clerk Janzen will </w:t>
      </w:r>
      <w:r w:rsidR="009B7473">
        <w:rPr>
          <w:rFonts w:ascii="Calibri" w:hAnsi="Calibri" w:cs="Calibri"/>
          <w:sz w:val="20"/>
          <w:szCs w:val="20"/>
        </w:rPr>
        <w:t xml:space="preserve">make revisions and the Board can vote on approval of the </w:t>
      </w:r>
      <w:r w:rsidR="00C9627D">
        <w:rPr>
          <w:rFonts w:ascii="Calibri" w:hAnsi="Calibri" w:cs="Calibri"/>
          <w:sz w:val="20"/>
          <w:szCs w:val="20"/>
        </w:rPr>
        <w:t>rules at the December Regular Meeting.</w:t>
      </w:r>
    </w:p>
    <w:p w14:paraId="4C2A9933" w14:textId="26BE98D9" w:rsidR="00C9627D" w:rsidRPr="006D7875" w:rsidRDefault="00C9627D" w:rsidP="006D7875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Chip Seal roads for 2025 – </w:t>
      </w:r>
      <w:r w:rsidR="007E053D" w:rsidRPr="007E053D">
        <w:rPr>
          <w:rFonts w:ascii="Calibri" w:hAnsi="Calibri" w:cs="Calibri"/>
          <w:sz w:val="20"/>
          <w:szCs w:val="20"/>
        </w:rPr>
        <w:t xml:space="preserve">Butler County sent a letter requesting </w:t>
      </w:r>
      <w:r w:rsidR="007E053D">
        <w:rPr>
          <w:rFonts w:ascii="Calibri" w:hAnsi="Calibri" w:cs="Calibri"/>
          <w:sz w:val="20"/>
          <w:szCs w:val="20"/>
        </w:rPr>
        <w:t xml:space="preserve">the </w:t>
      </w:r>
      <w:r w:rsidR="007E053D" w:rsidRPr="007E053D">
        <w:rPr>
          <w:rFonts w:ascii="Calibri" w:hAnsi="Calibri" w:cs="Calibri"/>
          <w:sz w:val="20"/>
          <w:szCs w:val="20"/>
        </w:rPr>
        <w:t>Township’s plans for 2025 chip seal roads by Nov. 30.</w:t>
      </w:r>
      <w:r w:rsidR="007E053D">
        <w:rPr>
          <w:rFonts w:ascii="Calibri" w:hAnsi="Calibri" w:cs="Calibri"/>
          <w:sz w:val="20"/>
          <w:szCs w:val="20"/>
        </w:rPr>
        <w:t xml:space="preserve"> </w:t>
      </w:r>
      <w:r w:rsidR="00EE67C5">
        <w:rPr>
          <w:rFonts w:ascii="Calibri" w:hAnsi="Calibri" w:cs="Calibri"/>
          <w:sz w:val="20"/>
          <w:szCs w:val="20"/>
        </w:rPr>
        <w:t>Trustee Jones will send names and miles of roads to County.</w:t>
      </w:r>
    </w:p>
    <w:p w14:paraId="52BB3FD0" w14:textId="77777777" w:rsidR="00647075" w:rsidRPr="00694ADE" w:rsidRDefault="00647075" w:rsidP="00647075">
      <w:pPr>
        <w:pStyle w:val="NoSpacing"/>
        <w:ind w:left="720"/>
        <w:rPr>
          <w:rFonts w:ascii="Calibri" w:hAnsi="Calibri" w:cs="Calibri"/>
        </w:rPr>
      </w:pPr>
    </w:p>
    <w:p w14:paraId="52B222FF" w14:textId="1C00F6EB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BOARD BUSINESS:</w:t>
      </w:r>
      <w:r w:rsidR="008E3051" w:rsidRPr="00694ADE">
        <w:rPr>
          <w:sz w:val="20"/>
        </w:rPr>
        <w:t xml:space="preserve"> </w:t>
      </w:r>
    </w:p>
    <w:p w14:paraId="24635CC6" w14:textId="77777777" w:rsidR="00A60497" w:rsidRPr="00694ADE" w:rsidRDefault="00A60497" w:rsidP="00C7596D">
      <w:pPr>
        <w:pStyle w:val="NoSpacing"/>
        <w:rPr>
          <w:b/>
          <w:sz w:val="20"/>
          <w:u w:val="single"/>
        </w:rPr>
      </w:pPr>
    </w:p>
    <w:p w14:paraId="3C9F6BA9" w14:textId="5FFA678C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CITIZEN DISCUSSION:</w:t>
      </w:r>
      <w:r w:rsidRPr="00694ADE">
        <w:rPr>
          <w:sz w:val="20"/>
        </w:rPr>
        <w:t xml:space="preserve"> </w:t>
      </w:r>
    </w:p>
    <w:p w14:paraId="20524C15" w14:textId="2A5A5A34" w:rsidR="0099516B" w:rsidRDefault="0099516B" w:rsidP="004F4AFE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>Residents of the neighborhood at Ruth Road and 143</w:t>
      </w:r>
      <w:r w:rsidRPr="0099516B">
        <w:rPr>
          <w:sz w:val="20"/>
          <w:vertAlign w:val="superscript"/>
        </w:rPr>
        <w:t>rd</w:t>
      </w:r>
      <w:r>
        <w:rPr>
          <w:sz w:val="20"/>
        </w:rPr>
        <w:t xml:space="preserve"> Street </w:t>
      </w:r>
      <w:r>
        <w:rPr>
          <w:sz w:val="20"/>
        </w:rPr>
        <w:t xml:space="preserve">requested information </w:t>
      </w:r>
      <w:r>
        <w:rPr>
          <w:sz w:val="20"/>
        </w:rPr>
        <w:t>on having their neighborhood road</w:t>
      </w:r>
      <w:r>
        <w:rPr>
          <w:sz w:val="20"/>
        </w:rPr>
        <w:t xml:space="preserve"> chip sealed</w:t>
      </w:r>
      <w:r>
        <w:rPr>
          <w:sz w:val="20"/>
        </w:rPr>
        <w:t xml:space="preserve">. </w:t>
      </w:r>
      <w:r w:rsidR="00B45311">
        <w:rPr>
          <w:sz w:val="20"/>
        </w:rPr>
        <w:t xml:space="preserve">They have almost received enough commitments from residents to pay for half the cost of chip sealing. The Board agreed </w:t>
      </w:r>
      <w:r w:rsidR="00FE730D">
        <w:rPr>
          <w:sz w:val="20"/>
        </w:rPr>
        <w:t>on a May 2025 deadline for payment in order to have the neighborhood chip sealed in 2025.</w:t>
      </w:r>
    </w:p>
    <w:p w14:paraId="0AB12759" w14:textId="556F1599" w:rsidR="004602ED" w:rsidRDefault="009A7DBD" w:rsidP="004F4AFE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Dan Kontz, </w:t>
      </w:r>
      <w:r w:rsidR="00F72E93">
        <w:rPr>
          <w:sz w:val="20"/>
        </w:rPr>
        <w:t>resident of County Line Road between 130</w:t>
      </w:r>
      <w:r w:rsidR="00F72E93" w:rsidRPr="00F72E93">
        <w:rPr>
          <w:sz w:val="20"/>
          <w:vertAlign w:val="superscript"/>
        </w:rPr>
        <w:t>th</w:t>
      </w:r>
      <w:r w:rsidR="00F72E93">
        <w:rPr>
          <w:sz w:val="20"/>
        </w:rPr>
        <w:t xml:space="preserve"> and 140</w:t>
      </w:r>
      <w:r w:rsidR="00F72E93" w:rsidRPr="00F72E93">
        <w:rPr>
          <w:sz w:val="20"/>
          <w:vertAlign w:val="superscript"/>
        </w:rPr>
        <w:t>th</w:t>
      </w:r>
      <w:r w:rsidR="00F72E93">
        <w:rPr>
          <w:sz w:val="20"/>
        </w:rPr>
        <w:t xml:space="preserve">, </w:t>
      </w:r>
      <w:r w:rsidR="00C22EC1">
        <w:rPr>
          <w:sz w:val="20"/>
        </w:rPr>
        <w:t>is continuing to try to raise half the money to have his mile section of road chip sealed</w:t>
      </w:r>
      <w:r w:rsidR="00850425">
        <w:rPr>
          <w:sz w:val="20"/>
        </w:rPr>
        <w:t xml:space="preserve">. </w:t>
      </w:r>
    </w:p>
    <w:p w14:paraId="27CD2544" w14:textId="09A89094" w:rsidR="00850425" w:rsidRPr="00667EF2" w:rsidRDefault="00850425" w:rsidP="00667EF2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Dan </w:t>
      </w:r>
      <w:r w:rsidR="00594DB0">
        <w:rPr>
          <w:sz w:val="20"/>
        </w:rPr>
        <w:t>Kudrna</w:t>
      </w:r>
      <w:r w:rsidR="00667EF2">
        <w:rPr>
          <w:sz w:val="20"/>
        </w:rPr>
        <w:t>, resident of Meadowlark Road between 140</w:t>
      </w:r>
      <w:r w:rsidR="00667EF2" w:rsidRPr="00667EF2">
        <w:rPr>
          <w:sz w:val="20"/>
          <w:vertAlign w:val="superscript"/>
        </w:rPr>
        <w:t>th</w:t>
      </w:r>
      <w:r w:rsidR="00667EF2">
        <w:rPr>
          <w:sz w:val="20"/>
        </w:rPr>
        <w:t xml:space="preserve"> &amp; 150</w:t>
      </w:r>
      <w:r w:rsidR="00667EF2" w:rsidRPr="00667EF2">
        <w:rPr>
          <w:sz w:val="20"/>
          <w:vertAlign w:val="superscript"/>
        </w:rPr>
        <w:t>th</w:t>
      </w:r>
      <w:r w:rsidR="00667EF2">
        <w:rPr>
          <w:sz w:val="20"/>
        </w:rPr>
        <w:t xml:space="preserve">, </w:t>
      </w:r>
      <w:r w:rsidR="00B67B9A">
        <w:rPr>
          <w:sz w:val="20"/>
        </w:rPr>
        <w:t>wanted to know if roads had to be chip sealed by the mile, or if a half-mile section could be done</w:t>
      </w:r>
      <w:r w:rsidR="00667EF2">
        <w:rPr>
          <w:sz w:val="20"/>
        </w:rPr>
        <w:t xml:space="preserve">. </w:t>
      </w:r>
    </w:p>
    <w:p w14:paraId="36064351" w14:textId="77777777" w:rsidR="00E71C42" w:rsidRPr="00694ADE" w:rsidRDefault="00E71C42" w:rsidP="00E71C42">
      <w:pPr>
        <w:pStyle w:val="NoSpacing"/>
        <w:ind w:left="720"/>
        <w:rPr>
          <w:sz w:val="20"/>
          <w:szCs w:val="24"/>
        </w:rPr>
      </w:pPr>
    </w:p>
    <w:p w14:paraId="7264511C" w14:textId="3E2F4210" w:rsidR="00C7596D" w:rsidRPr="00694ADE" w:rsidRDefault="00316FC5" w:rsidP="00E71C42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ADJOURNMENT</w:t>
      </w:r>
      <w:r w:rsidR="00C7596D" w:rsidRPr="00694ADE">
        <w:rPr>
          <w:b/>
          <w:sz w:val="20"/>
          <w:u w:val="single"/>
        </w:rPr>
        <w:t>:</w:t>
      </w:r>
    </w:p>
    <w:p w14:paraId="3A3334BD" w14:textId="4F30EFCC" w:rsidR="002F41B4" w:rsidRPr="005F73E7" w:rsidRDefault="00C7596D" w:rsidP="00B007FE">
      <w:pPr>
        <w:pStyle w:val="NoSpacing"/>
        <w:rPr>
          <w:sz w:val="20"/>
          <w:szCs w:val="24"/>
        </w:rPr>
      </w:pPr>
      <w:r w:rsidRPr="00694ADE">
        <w:rPr>
          <w:sz w:val="20"/>
          <w:szCs w:val="24"/>
        </w:rPr>
        <w:t xml:space="preserve">Meeting adjourned at </w:t>
      </w:r>
      <w:r w:rsidR="00B07CF1">
        <w:rPr>
          <w:sz w:val="20"/>
          <w:szCs w:val="24"/>
        </w:rPr>
        <w:t>7:</w:t>
      </w:r>
      <w:r w:rsidR="009B7BA0">
        <w:rPr>
          <w:sz w:val="20"/>
          <w:szCs w:val="24"/>
        </w:rPr>
        <w:t xml:space="preserve">23 </w:t>
      </w:r>
      <w:r w:rsidRPr="00694ADE">
        <w:rPr>
          <w:sz w:val="20"/>
          <w:szCs w:val="24"/>
        </w:rPr>
        <w:t>PM</w:t>
      </w:r>
      <w:r w:rsidR="00033444" w:rsidRPr="00694ADE">
        <w:rPr>
          <w:sz w:val="20"/>
          <w:szCs w:val="24"/>
        </w:rPr>
        <w:t>.</w:t>
      </w:r>
    </w:p>
    <w:sectPr w:rsidR="002F41B4" w:rsidRPr="005F73E7" w:rsidSect="00D174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3ADE" w14:textId="77777777" w:rsidR="009B7927" w:rsidRDefault="009B7927" w:rsidP="00C7596D">
      <w:pPr>
        <w:spacing w:after="0" w:line="240" w:lineRule="auto"/>
      </w:pPr>
      <w:r>
        <w:separator/>
      </w:r>
    </w:p>
  </w:endnote>
  <w:endnote w:type="continuationSeparator" w:id="0">
    <w:p w14:paraId="3867A1DE" w14:textId="77777777" w:rsidR="009B7927" w:rsidRDefault="009B7927" w:rsidP="00C7596D">
      <w:pPr>
        <w:spacing w:after="0" w:line="240" w:lineRule="auto"/>
      </w:pPr>
      <w:r>
        <w:continuationSeparator/>
      </w:r>
    </w:p>
  </w:endnote>
  <w:endnote w:type="continuationNotice" w:id="1">
    <w:p w14:paraId="3D583E8A" w14:textId="77777777" w:rsidR="009B7927" w:rsidRDefault="009B7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40101" w14:textId="77777777" w:rsidR="009B7927" w:rsidRDefault="009B7927" w:rsidP="00C7596D">
      <w:pPr>
        <w:spacing w:after="0" w:line="240" w:lineRule="auto"/>
      </w:pPr>
      <w:r>
        <w:separator/>
      </w:r>
    </w:p>
  </w:footnote>
  <w:footnote w:type="continuationSeparator" w:id="0">
    <w:p w14:paraId="306DDB9F" w14:textId="77777777" w:rsidR="009B7927" w:rsidRDefault="009B7927" w:rsidP="00C7596D">
      <w:pPr>
        <w:spacing w:after="0" w:line="240" w:lineRule="auto"/>
      </w:pPr>
      <w:r>
        <w:continuationSeparator/>
      </w:r>
    </w:p>
  </w:footnote>
  <w:footnote w:type="continuationNotice" w:id="1">
    <w:p w14:paraId="6E73B8DB" w14:textId="77777777" w:rsidR="009B7927" w:rsidRDefault="009B7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0B4A"/>
    <w:multiLevelType w:val="hybridMultilevel"/>
    <w:tmpl w:val="610C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915"/>
    <w:multiLevelType w:val="hybridMultilevel"/>
    <w:tmpl w:val="7646C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2E34"/>
    <w:multiLevelType w:val="hybridMultilevel"/>
    <w:tmpl w:val="584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E3C03"/>
    <w:multiLevelType w:val="hybridMultilevel"/>
    <w:tmpl w:val="130C2354"/>
    <w:lvl w:ilvl="0" w:tplc="DD187A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74637"/>
    <w:multiLevelType w:val="hybridMultilevel"/>
    <w:tmpl w:val="C3A2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42A78"/>
    <w:multiLevelType w:val="hybridMultilevel"/>
    <w:tmpl w:val="CDA4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73CCE"/>
    <w:multiLevelType w:val="hybridMultilevel"/>
    <w:tmpl w:val="92F4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755F"/>
    <w:multiLevelType w:val="hybridMultilevel"/>
    <w:tmpl w:val="877E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9"/>
  </w:num>
  <w:num w:numId="2" w16cid:durableId="2108767042">
    <w:abstractNumId w:val="6"/>
  </w:num>
  <w:num w:numId="3" w16cid:durableId="1715420062">
    <w:abstractNumId w:val="5"/>
  </w:num>
  <w:num w:numId="4" w16cid:durableId="881360647">
    <w:abstractNumId w:val="11"/>
  </w:num>
  <w:num w:numId="5" w16cid:durableId="1984655389">
    <w:abstractNumId w:val="10"/>
  </w:num>
  <w:num w:numId="6" w16cid:durableId="1515657112">
    <w:abstractNumId w:val="4"/>
  </w:num>
  <w:num w:numId="7" w16cid:durableId="1616863557">
    <w:abstractNumId w:val="13"/>
  </w:num>
  <w:num w:numId="8" w16cid:durableId="1378166053">
    <w:abstractNumId w:val="17"/>
  </w:num>
  <w:num w:numId="9" w16cid:durableId="1843349823">
    <w:abstractNumId w:val="1"/>
  </w:num>
  <w:num w:numId="10" w16cid:durableId="1282614321">
    <w:abstractNumId w:val="3"/>
  </w:num>
  <w:num w:numId="11" w16cid:durableId="17657278">
    <w:abstractNumId w:val="8"/>
  </w:num>
  <w:num w:numId="12" w16cid:durableId="856775497">
    <w:abstractNumId w:val="2"/>
  </w:num>
  <w:num w:numId="13" w16cid:durableId="2045396484">
    <w:abstractNumId w:val="16"/>
  </w:num>
  <w:num w:numId="14" w16cid:durableId="680396642">
    <w:abstractNumId w:val="12"/>
  </w:num>
  <w:num w:numId="15" w16cid:durableId="1709797331">
    <w:abstractNumId w:val="0"/>
  </w:num>
  <w:num w:numId="16" w16cid:durableId="2096978530">
    <w:abstractNumId w:val="7"/>
  </w:num>
  <w:num w:numId="17" w16cid:durableId="1188373097">
    <w:abstractNumId w:val="15"/>
  </w:num>
  <w:num w:numId="18" w16cid:durableId="1584992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205E"/>
    <w:rsid w:val="00013DA0"/>
    <w:rsid w:val="00016422"/>
    <w:rsid w:val="00016912"/>
    <w:rsid w:val="0002526A"/>
    <w:rsid w:val="00026975"/>
    <w:rsid w:val="00032D79"/>
    <w:rsid w:val="00033444"/>
    <w:rsid w:val="0003389B"/>
    <w:rsid w:val="0003500F"/>
    <w:rsid w:val="0003655F"/>
    <w:rsid w:val="0004057A"/>
    <w:rsid w:val="00040CA7"/>
    <w:rsid w:val="000458AD"/>
    <w:rsid w:val="00047C40"/>
    <w:rsid w:val="00051A09"/>
    <w:rsid w:val="00056F96"/>
    <w:rsid w:val="00061716"/>
    <w:rsid w:val="000669F8"/>
    <w:rsid w:val="000768B2"/>
    <w:rsid w:val="00081BAD"/>
    <w:rsid w:val="00086538"/>
    <w:rsid w:val="00090253"/>
    <w:rsid w:val="000913A8"/>
    <w:rsid w:val="00092910"/>
    <w:rsid w:val="0009381B"/>
    <w:rsid w:val="000A2337"/>
    <w:rsid w:val="000B25C4"/>
    <w:rsid w:val="000B399C"/>
    <w:rsid w:val="000B6770"/>
    <w:rsid w:val="000B726C"/>
    <w:rsid w:val="000C0D54"/>
    <w:rsid w:val="000D4871"/>
    <w:rsid w:val="000E3F27"/>
    <w:rsid w:val="000E6815"/>
    <w:rsid w:val="000F1C6A"/>
    <w:rsid w:val="000F31BF"/>
    <w:rsid w:val="000F4DC1"/>
    <w:rsid w:val="000F653E"/>
    <w:rsid w:val="00100A7E"/>
    <w:rsid w:val="001202C0"/>
    <w:rsid w:val="001243C7"/>
    <w:rsid w:val="001263CA"/>
    <w:rsid w:val="00127DCC"/>
    <w:rsid w:val="001306D5"/>
    <w:rsid w:val="001353E3"/>
    <w:rsid w:val="00135DF5"/>
    <w:rsid w:val="00136ADC"/>
    <w:rsid w:val="00137230"/>
    <w:rsid w:val="00145D7D"/>
    <w:rsid w:val="001525CB"/>
    <w:rsid w:val="00152BE5"/>
    <w:rsid w:val="0015580C"/>
    <w:rsid w:val="001607C0"/>
    <w:rsid w:val="00164913"/>
    <w:rsid w:val="00166C86"/>
    <w:rsid w:val="00177DC3"/>
    <w:rsid w:val="00186ABB"/>
    <w:rsid w:val="001A0529"/>
    <w:rsid w:val="001A43E9"/>
    <w:rsid w:val="001B0471"/>
    <w:rsid w:val="001B1D14"/>
    <w:rsid w:val="001B39C4"/>
    <w:rsid w:val="001B3E6F"/>
    <w:rsid w:val="001B5988"/>
    <w:rsid w:val="001C264D"/>
    <w:rsid w:val="001C7105"/>
    <w:rsid w:val="001D22B0"/>
    <w:rsid w:val="001D433A"/>
    <w:rsid w:val="001E6337"/>
    <w:rsid w:val="001E6FD4"/>
    <w:rsid w:val="001F78C2"/>
    <w:rsid w:val="0020424E"/>
    <w:rsid w:val="0020658C"/>
    <w:rsid w:val="00210796"/>
    <w:rsid w:val="00217619"/>
    <w:rsid w:val="00221200"/>
    <w:rsid w:val="00221A9E"/>
    <w:rsid w:val="0022383C"/>
    <w:rsid w:val="00230CE4"/>
    <w:rsid w:val="00233B72"/>
    <w:rsid w:val="00250D1B"/>
    <w:rsid w:val="00260174"/>
    <w:rsid w:val="002763F6"/>
    <w:rsid w:val="00280269"/>
    <w:rsid w:val="00283AF1"/>
    <w:rsid w:val="00286412"/>
    <w:rsid w:val="00291D7C"/>
    <w:rsid w:val="0029410E"/>
    <w:rsid w:val="00295D72"/>
    <w:rsid w:val="002A5D02"/>
    <w:rsid w:val="002B56FB"/>
    <w:rsid w:val="002C0EEA"/>
    <w:rsid w:val="002D4BDD"/>
    <w:rsid w:val="002E1B5E"/>
    <w:rsid w:val="002E1FA1"/>
    <w:rsid w:val="002E37FA"/>
    <w:rsid w:val="002E73FC"/>
    <w:rsid w:val="002F41B4"/>
    <w:rsid w:val="002F53CC"/>
    <w:rsid w:val="00300C12"/>
    <w:rsid w:val="00305614"/>
    <w:rsid w:val="003120E1"/>
    <w:rsid w:val="00313F92"/>
    <w:rsid w:val="00316FC5"/>
    <w:rsid w:val="00321B57"/>
    <w:rsid w:val="00331D8E"/>
    <w:rsid w:val="00336BF0"/>
    <w:rsid w:val="0034128B"/>
    <w:rsid w:val="003415E0"/>
    <w:rsid w:val="00343688"/>
    <w:rsid w:val="0034426E"/>
    <w:rsid w:val="003502B5"/>
    <w:rsid w:val="00353724"/>
    <w:rsid w:val="003669E4"/>
    <w:rsid w:val="00367B54"/>
    <w:rsid w:val="00373977"/>
    <w:rsid w:val="003845B9"/>
    <w:rsid w:val="00387A38"/>
    <w:rsid w:val="00387D20"/>
    <w:rsid w:val="00392441"/>
    <w:rsid w:val="003928B1"/>
    <w:rsid w:val="00395DB4"/>
    <w:rsid w:val="00396546"/>
    <w:rsid w:val="00397E69"/>
    <w:rsid w:val="003A4AAE"/>
    <w:rsid w:val="003A4C9E"/>
    <w:rsid w:val="003B06B3"/>
    <w:rsid w:val="003B67D2"/>
    <w:rsid w:val="003B73BC"/>
    <w:rsid w:val="003B7D4C"/>
    <w:rsid w:val="003C7955"/>
    <w:rsid w:val="003D12B4"/>
    <w:rsid w:val="003D362F"/>
    <w:rsid w:val="003E1E45"/>
    <w:rsid w:val="003E438C"/>
    <w:rsid w:val="003E4B75"/>
    <w:rsid w:val="003F055F"/>
    <w:rsid w:val="003F07CF"/>
    <w:rsid w:val="003F217C"/>
    <w:rsid w:val="003F548C"/>
    <w:rsid w:val="003F64B6"/>
    <w:rsid w:val="00401462"/>
    <w:rsid w:val="004026A3"/>
    <w:rsid w:val="004028DF"/>
    <w:rsid w:val="00403A4B"/>
    <w:rsid w:val="00404A94"/>
    <w:rsid w:val="00407BFB"/>
    <w:rsid w:val="0041060E"/>
    <w:rsid w:val="004117D5"/>
    <w:rsid w:val="00414983"/>
    <w:rsid w:val="004159E7"/>
    <w:rsid w:val="0042048A"/>
    <w:rsid w:val="0042054C"/>
    <w:rsid w:val="00422808"/>
    <w:rsid w:val="004270EC"/>
    <w:rsid w:val="00436AAD"/>
    <w:rsid w:val="00442D36"/>
    <w:rsid w:val="00445760"/>
    <w:rsid w:val="0044737C"/>
    <w:rsid w:val="0045295D"/>
    <w:rsid w:val="00456F3E"/>
    <w:rsid w:val="00457AAA"/>
    <w:rsid w:val="004602ED"/>
    <w:rsid w:val="00464C47"/>
    <w:rsid w:val="00465DCD"/>
    <w:rsid w:val="004736A4"/>
    <w:rsid w:val="004738C6"/>
    <w:rsid w:val="00480095"/>
    <w:rsid w:val="0049058D"/>
    <w:rsid w:val="004921CB"/>
    <w:rsid w:val="00493C8F"/>
    <w:rsid w:val="004947A0"/>
    <w:rsid w:val="004A18F9"/>
    <w:rsid w:val="004A29CD"/>
    <w:rsid w:val="004A4BC8"/>
    <w:rsid w:val="004B3148"/>
    <w:rsid w:val="004B5310"/>
    <w:rsid w:val="004B5F09"/>
    <w:rsid w:val="004B6BFD"/>
    <w:rsid w:val="004D3227"/>
    <w:rsid w:val="004D3B41"/>
    <w:rsid w:val="004D417F"/>
    <w:rsid w:val="004D7337"/>
    <w:rsid w:val="004E52F5"/>
    <w:rsid w:val="004F4AFE"/>
    <w:rsid w:val="0050009C"/>
    <w:rsid w:val="00501B84"/>
    <w:rsid w:val="00506989"/>
    <w:rsid w:val="0051370F"/>
    <w:rsid w:val="00530486"/>
    <w:rsid w:val="00531714"/>
    <w:rsid w:val="005415A9"/>
    <w:rsid w:val="00542C04"/>
    <w:rsid w:val="00544D68"/>
    <w:rsid w:val="00545158"/>
    <w:rsid w:val="00545166"/>
    <w:rsid w:val="00547C8E"/>
    <w:rsid w:val="00553BE8"/>
    <w:rsid w:val="00560F97"/>
    <w:rsid w:val="00561C16"/>
    <w:rsid w:val="00564DD9"/>
    <w:rsid w:val="00574957"/>
    <w:rsid w:val="00575036"/>
    <w:rsid w:val="00576906"/>
    <w:rsid w:val="00581498"/>
    <w:rsid w:val="00581BA4"/>
    <w:rsid w:val="00582C68"/>
    <w:rsid w:val="00584295"/>
    <w:rsid w:val="00585E60"/>
    <w:rsid w:val="005860B3"/>
    <w:rsid w:val="0059042D"/>
    <w:rsid w:val="005909B9"/>
    <w:rsid w:val="00593BE0"/>
    <w:rsid w:val="005946AB"/>
    <w:rsid w:val="00594DB0"/>
    <w:rsid w:val="0059645A"/>
    <w:rsid w:val="005A2BE9"/>
    <w:rsid w:val="005A48B4"/>
    <w:rsid w:val="005A4F7F"/>
    <w:rsid w:val="005A5CDC"/>
    <w:rsid w:val="005B4563"/>
    <w:rsid w:val="005C33C0"/>
    <w:rsid w:val="005C383D"/>
    <w:rsid w:val="005D019F"/>
    <w:rsid w:val="005D393A"/>
    <w:rsid w:val="005D6336"/>
    <w:rsid w:val="005D79A9"/>
    <w:rsid w:val="005E5F45"/>
    <w:rsid w:val="005E6DF4"/>
    <w:rsid w:val="005F2D35"/>
    <w:rsid w:val="005F73E7"/>
    <w:rsid w:val="006012CB"/>
    <w:rsid w:val="00602C7E"/>
    <w:rsid w:val="00606CD2"/>
    <w:rsid w:val="00611A6C"/>
    <w:rsid w:val="006212AD"/>
    <w:rsid w:val="006238BA"/>
    <w:rsid w:val="00624C7E"/>
    <w:rsid w:val="006258D1"/>
    <w:rsid w:val="00627C7F"/>
    <w:rsid w:val="00637F32"/>
    <w:rsid w:val="00645896"/>
    <w:rsid w:val="00647075"/>
    <w:rsid w:val="00654ADB"/>
    <w:rsid w:val="006654E0"/>
    <w:rsid w:val="00666E61"/>
    <w:rsid w:val="00667B4D"/>
    <w:rsid w:val="00667EF2"/>
    <w:rsid w:val="00671F14"/>
    <w:rsid w:val="00672209"/>
    <w:rsid w:val="00680F01"/>
    <w:rsid w:val="006903BE"/>
    <w:rsid w:val="00690F26"/>
    <w:rsid w:val="0069169F"/>
    <w:rsid w:val="00692824"/>
    <w:rsid w:val="00694ADE"/>
    <w:rsid w:val="00695DED"/>
    <w:rsid w:val="0069683D"/>
    <w:rsid w:val="0069793D"/>
    <w:rsid w:val="006A0FC3"/>
    <w:rsid w:val="006A6502"/>
    <w:rsid w:val="006B10A1"/>
    <w:rsid w:val="006C3C47"/>
    <w:rsid w:val="006C44A2"/>
    <w:rsid w:val="006C6425"/>
    <w:rsid w:val="006D2CE7"/>
    <w:rsid w:val="006D37A8"/>
    <w:rsid w:val="006D4A2D"/>
    <w:rsid w:val="006D682E"/>
    <w:rsid w:val="006D7875"/>
    <w:rsid w:val="006E2C77"/>
    <w:rsid w:val="006E312E"/>
    <w:rsid w:val="006E4D56"/>
    <w:rsid w:val="006E57C8"/>
    <w:rsid w:val="006E6011"/>
    <w:rsid w:val="006E6126"/>
    <w:rsid w:val="006F07B4"/>
    <w:rsid w:val="006F1BBF"/>
    <w:rsid w:val="006F4BE9"/>
    <w:rsid w:val="007005F1"/>
    <w:rsid w:val="00704072"/>
    <w:rsid w:val="00720290"/>
    <w:rsid w:val="00721D77"/>
    <w:rsid w:val="00731461"/>
    <w:rsid w:val="00731A5E"/>
    <w:rsid w:val="0073257A"/>
    <w:rsid w:val="00751BFF"/>
    <w:rsid w:val="0075242A"/>
    <w:rsid w:val="00752677"/>
    <w:rsid w:val="00752A12"/>
    <w:rsid w:val="007551E2"/>
    <w:rsid w:val="00760DF1"/>
    <w:rsid w:val="00762FDD"/>
    <w:rsid w:val="00770549"/>
    <w:rsid w:val="00773610"/>
    <w:rsid w:val="00774EE9"/>
    <w:rsid w:val="00775EA5"/>
    <w:rsid w:val="00782DCE"/>
    <w:rsid w:val="00782DD8"/>
    <w:rsid w:val="007866BB"/>
    <w:rsid w:val="0079012B"/>
    <w:rsid w:val="007A45B7"/>
    <w:rsid w:val="007A4E50"/>
    <w:rsid w:val="007B226D"/>
    <w:rsid w:val="007B3BA7"/>
    <w:rsid w:val="007B6E6F"/>
    <w:rsid w:val="007C1490"/>
    <w:rsid w:val="007C2CF4"/>
    <w:rsid w:val="007C5837"/>
    <w:rsid w:val="007C6086"/>
    <w:rsid w:val="007D402E"/>
    <w:rsid w:val="007E053D"/>
    <w:rsid w:val="007E267B"/>
    <w:rsid w:val="007E3BD8"/>
    <w:rsid w:val="007E4053"/>
    <w:rsid w:val="007F3089"/>
    <w:rsid w:val="007F32BD"/>
    <w:rsid w:val="007F45A4"/>
    <w:rsid w:val="007F5C09"/>
    <w:rsid w:val="007F6DB5"/>
    <w:rsid w:val="007F7516"/>
    <w:rsid w:val="0080330D"/>
    <w:rsid w:val="008069C9"/>
    <w:rsid w:val="008138A9"/>
    <w:rsid w:val="00813950"/>
    <w:rsid w:val="00814AF2"/>
    <w:rsid w:val="008162DC"/>
    <w:rsid w:val="00816425"/>
    <w:rsid w:val="00817A50"/>
    <w:rsid w:val="00820031"/>
    <w:rsid w:val="00830C69"/>
    <w:rsid w:val="00837DD6"/>
    <w:rsid w:val="00843000"/>
    <w:rsid w:val="00846771"/>
    <w:rsid w:val="00850425"/>
    <w:rsid w:val="00860512"/>
    <w:rsid w:val="00862F8B"/>
    <w:rsid w:val="00863297"/>
    <w:rsid w:val="0086711D"/>
    <w:rsid w:val="00867A59"/>
    <w:rsid w:val="008800D0"/>
    <w:rsid w:val="00882741"/>
    <w:rsid w:val="008827AC"/>
    <w:rsid w:val="00886431"/>
    <w:rsid w:val="00887C90"/>
    <w:rsid w:val="0089115E"/>
    <w:rsid w:val="00893D2F"/>
    <w:rsid w:val="008A095F"/>
    <w:rsid w:val="008A10D1"/>
    <w:rsid w:val="008A3A67"/>
    <w:rsid w:val="008A69F2"/>
    <w:rsid w:val="008A6DC6"/>
    <w:rsid w:val="008A77EC"/>
    <w:rsid w:val="008B5A6A"/>
    <w:rsid w:val="008C7D94"/>
    <w:rsid w:val="008D42B7"/>
    <w:rsid w:val="008D7959"/>
    <w:rsid w:val="008E15AB"/>
    <w:rsid w:val="008E3051"/>
    <w:rsid w:val="008F0773"/>
    <w:rsid w:val="009010D4"/>
    <w:rsid w:val="00913D24"/>
    <w:rsid w:val="009152CE"/>
    <w:rsid w:val="009169BF"/>
    <w:rsid w:val="00924731"/>
    <w:rsid w:val="00924958"/>
    <w:rsid w:val="00924C66"/>
    <w:rsid w:val="0092637A"/>
    <w:rsid w:val="00931DB6"/>
    <w:rsid w:val="0094235C"/>
    <w:rsid w:val="00953828"/>
    <w:rsid w:val="00956D8E"/>
    <w:rsid w:val="00960EF4"/>
    <w:rsid w:val="00966860"/>
    <w:rsid w:val="00966E74"/>
    <w:rsid w:val="00972AE2"/>
    <w:rsid w:val="00973A24"/>
    <w:rsid w:val="00975A86"/>
    <w:rsid w:val="00983C9F"/>
    <w:rsid w:val="00990B74"/>
    <w:rsid w:val="0099434F"/>
    <w:rsid w:val="0099516B"/>
    <w:rsid w:val="00995CC9"/>
    <w:rsid w:val="009962F5"/>
    <w:rsid w:val="009A0938"/>
    <w:rsid w:val="009A359A"/>
    <w:rsid w:val="009A4ADA"/>
    <w:rsid w:val="009A5AB5"/>
    <w:rsid w:val="009A7DBD"/>
    <w:rsid w:val="009B17AC"/>
    <w:rsid w:val="009B3991"/>
    <w:rsid w:val="009B3B96"/>
    <w:rsid w:val="009B7473"/>
    <w:rsid w:val="009B7680"/>
    <w:rsid w:val="009B7927"/>
    <w:rsid w:val="009B7BA0"/>
    <w:rsid w:val="009B7D46"/>
    <w:rsid w:val="009C0E39"/>
    <w:rsid w:val="009C5B2F"/>
    <w:rsid w:val="009D7E15"/>
    <w:rsid w:val="009E114E"/>
    <w:rsid w:val="009E25E5"/>
    <w:rsid w:val="009E6E09"/>
    <w:rsid w:val="009F4917"/>
    <w:rsid w:val="009F55F7"/>
    <w:rsid w:val="009F6BAD"/>
    <w:rsid w:val="009F7069"/>
    <w:rsid w:val="00A00FEA"/>
    <w:rsid w:val="00A02E9F"/>
    <w:rsid w:val="00A0610D"/>
    <w:rsid w:val="00A064A6"/>
    <w:rsid w:val="00A12D97"/>
    <w:rsid w:val="00A147DF"/>
    <w:rsid w:val="00A16260"/>
    <w:rsid w:val="00A167BF"/>
    <w:rsid w:val="00A21F47"/>
    <w:rsid w:val="00A221A3"/>
    <w:rsid w:val="00A22542"/>
    <w:rsid w:val="00A26F69"/>
    <w:rsid w:val="00A37043"/>
    <w:rsid w:val="00A440FE"/>
    <w:rsid w:val="00A53E01"/>
    <w:rsid w:val="00A56B25"/>
    <w:rsid w:val="00A57EF4"/>
    <w:rsid w:val="00A60497"/>
    <w:rsid w:val="00A64EEB"/>
    <w:rsid w:val="00A66529"/>
    <w:rsid w:val="00A82585"/>
    <w:rsid w:val="00A937DD"/>
    <w:rsid w:val="00AA284F"/>
    <w:rsid w:val="00AA3CF4"/>
    <w:rsid w:val="00AA4807"/>
    <w:rsid w:val="00AA6118"/>
    <w:rsid w:val="00AB14C2"/>
    <w:rsid w:val="00AB62E2"/>
    <w:rsid w:val="00AB6501"/>
    <w:rsid w:val="00AC083D"/>
    <w:rsid w:val="00AC1BC9"/>
    <w:rsid w:val="00AC4F3D"/>
    <w:rsid w:val="00AD05D5"/>
    <w:rsid w:val="00AD1EC3"/>
    <w:rsid w:val="00AD4ADF"/>
    <w:rsid w:val="00AE343D"/>
    <w:rsid w:val="00AE3E77"/>
    <w:rsid w:val="00AE48E1"/>
    <w:rsid w:val="00AE5D7C"/>
    <w:rsid w:val="00AF7D9D"/>
    <w:rsid w:val="00B007FE"/>
    <w:rsid w:val="00B0173A"/>
    <w:rsid w:val="00B02087"/>
    <w:rsid w:val="00B020F3"/>
    <w:rsid w:val="00B0560C"/>
    <w:rsid w:val="00B07CF1"/>
    <w:rsid w:val="00B16862"/>
    <w:rsid w:val="00B16B8D"/>
    <w:rsid w:val="00B17F1F"/>
    <w:rsid w:val="00B22864"/>
    <w:rsid w:val="00B25E04"/>
    <w:rsid w:val="00B37933"/>
    <w:rsid w:val="00B42205"/>
    <w:rsid w:val="00B423EC"/>
    <w:rsid w:val="00B4491A"/>
    <w:rsid w:val="00B450E5"/>
    <w:rsid w:val="00B45311"/>
    <w:rsid w:val="00B4588C"/>
    <w:rsid w:val="00B46A50"/>
    <w:rsid w:val="00B4733E"/>
    <w:rsid w:val="00B51943"/>
    <w:rsid w:val="00B51BFC"/>
    <w:rsid w:val="00B5359D"/>
    <w:rsid w:val="00B56382"/>
    <w:rsid w:val="00B639DB"/>
    <w:rsid w:val="00B639F5"/>
    <w:rsid w:val="00B655F5"/>
    <w:rsid w:val="00B66547"/>
    <w:rsid w:val="00B67B9A"/>
    <w:rsid w:val="00B67BA6"/>
    <w:rsid w:val="00B70AE1"/>
    <w:rsid w:val="00B77C19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C5B3A"/>
    <w:rsid w:val="00BC7E39"/>
    <w:rsid w:val="00BD44EF"/>
    <w:rsid w:val="00BD4E04"/>
    <w:rsid w:val="00BD76B5"/>
    <w:rsid w:val="00BE32B6"/>
    <w:rsid w:val="00BF29F9"/>
    <w:rsid w:val="00BF71C6"/>
    <w:rsid w:val="00C0304F"/>
    <w:rsid w:val="00C0413E"/>
    <w:rsid w:val="00C05417"/>
    <w:rsid w:val="00C22BD1"/>
    <w:rsid w:val="00C22EC1"/>
    <w:rsid w:val="00C2542B"/>
    <w:rsid w:val="00C2626A"/>
    <w:rsid w:val="00C26868"/>
    <w:rsid w:val="00C2756A"/>
    <w:rsid w:val="00C27ED6"/>
    <w:rsid w:val="00C31B0F"/>
    <w:rsid w:val="00C32612"/>
    <w:rsid w:val="00C329D1"/>
    <w:rsid w:val="00C32AE2"/>
    <w:rsid w:val="00C3609F"/>
    <w:rsid w:val="00C36B82"/>
    <w:rsid w:val="00C402DC"/>
    <w:rsid w:val="00C415BD"/>
    <w:rsid w:val="00C429DA"/>
    <w:rsid w:val="00C42EAE"/>
    <w:rsid w:val="00C43042"/>
    <w:rsid w:val="00C46438"/>
    <w:rsid w:val="00C46C71"/>
    <w:rsid w:val="00C53ADE"/>
    <w:rsid w:val="00C607FA"/>
    <w:rsid w:val="00C63C66"/>
    <w:rsid w:val="00C643AC"/>
    <w:rsid w:val="00C75895"/>
    <w:rsid w:val="00C7596D"/>
    <w:rsid w:val="00C7610E"/>
    <w:rsid w:val="00C8170B"/>
    <w:rsid w:val="00C8658E"/>
    <w:rsid w:val="00C86676"/>
    <w:rsid w:val="00C91F41"/>
    <w:rsid w:val="00C93B7B"/>
    <w:rsid w:val="00C9627D"/>
    <w:rsid w:val="00CA0FEA"/>
    <w:rsid w:val="00CA4B50"/>
    <w:rsid w:val="00CA7BCC"/>
    <w:rsid w:val="00CB032D"/>
    <w:rsid w:val="00CB1E20"/>
    <w:rsid w:val="00CB7B51"/>
    <w:rsid w:val="00CC1C32"/>
    <w:rsid w:val="00CC4C58"/>
    <w:rsid w:val="00CD2EB7"/>
    <w:rsid w:val="00CD598E"/>
    <w:rsid w:val="00CE065E"/>
    <w:rsid w:val="00CE0D31"/>
    <w:rsid w:val="00CE1569"/>
    <w:rsid w:val="00CF2FB9"/>
    <w:rsid w:val="00CF4083"/>
    <w:rsid w:val="00CF5907"/>
    <w:rsid w:val="00D01C37"/>
    <w:rsid w:val="00D0395F"/>
    <w:rsid w:val="00D10824"/>
    <w:rsid w:val="00D15033"/>
    <w:rsid w:val="00D15859"/>
    <w:rsid w:val="00D17493"/>
    <w:rsid w:val="00D211B6"/>
    <w:rsid w:val="00D245E5"/>
    <w:rsid w:val="00D24F29"/>
    <w:rsid w:val="00D273C6"/>
    <w:rsid w:val="00D31669"/>
    <w:rsid w:val="00D37163"/>
    <w:rsid w:val="00D37828"/>
    <w:rsid w:val="00D43EEE"/>
    <w:rsid w:val="00D44A17"/>
    <w:rsid w:val="00D450AF"/>
    <w:rsid w:val="00D47522"/>
    <w:rsid w:val="00D47A85"/>
    <w:rsid w:val="00D5008C"/>
    <w:rsid w:val="00D51D03"/>
    <w:rsid w:val="00D5485D"/>
    <w:rsid w:val="00D5520E"/>
    <w:rsid w:val="00D632E8"/>
    <w:rsid w:val="00D64D75"/>
    <w:rsid w:val="00D66108"/>
    <w:rsid w:val="00D717B4"/>
    <w:rsid w:val="00D737B7"/>
    <w:rsid w:val="00D75071"/>
    <w:rsid w:val="00D80723"/>
    <w:rsid w:val="00D8125B"/>
    <w:rsid w:val="00D850A6"/>
    <w:rsid w:val="00D9397A"/>
    <w:rsid w:val="00D9637A"/>
    <w:rsid w:val="00DA12EF"/>
    <w:rsid w:val="00DA3651"/>
    <w:rsid w:val="00DA7039"/>
    <w:rsid w:val="00DA769A"/>
    <w:rsid w:val="00DC4F1F"/>
    <w:rsid w:val="00DC5990"/>
    <w:rsid w:val="00DD57AD"/>
    <w:rsid w:val="00DD7486"/>
    <w:rsid w:val="00DD7A17"/>
    <w:rsid w:val="00DD7E11"/>
    <w:rsid w:val="00DE0155"/>
    <w:rsid w:val="00DE3C0B"/>
    <w:rsid w:val="00DE3C27"/>
    <w:rsid w:val="00DF0908"/>
    <w:rsid w:val="00DF479D"/>
    <w:rsid w:val="00E016A6"/>
    <w:rsid w:val="00E01D9B"/>
    <w:rsid w:val="00E04339"/>
    <w:rsid w:val="00E059AF"/>
    <w:rsid w:val="00E12D98"/>
    <w:rsid w:val="00E13501"/>
    <w:rsid w:val="00E13610"/>
    <w:rsid w:val="00E14FBA"/>
    <w:rsid w:val="00E2622E"/>
    <w:rsid w:val="00E26D3C"/>
    <w:rsid w:val="00E3135C"/>
    <w:rsid w:val="00E329A1"/>
    <w:rsid w:val="00E3498D"/>
    <w:rsid w:val="00E412D8"/>
    <w:rsid w:val="00E45C52"/>
    <w:rsid w:val="00E53404"/>
    <w:rsid w:val="00E545D8"/>
    <w:rsid w:val="00E562AB"/>
    <w:rsid w:val="00E57DB1"/>
    <w:rsid w:val="00E61664"/>
    <w:rsid w:val="00E63FF8"/>
    <w:rsid w:val="00E71C42"/>
    <w:rsid w:val="00E730D9"/>
    <w:rsid w:val="00E86A5B"/>
    <w:rsid w:val="00E87995"/>
    <w:rsid w:val="00E9074C"/>
    <w:rsid w:val="00E96FFD"/>
    <w:rsid w:val="00EA488D"/>
    <w:rsid w:val="00EB214F"/>
    <w:rsid w:val="00EB5057"/>
    <w:rsid w:val="00EB56FC"/>
    <w:rsid w:val="00ED3F6E"/>
    <w:rsid w:val="00ED7DE6"/>
    <w:rsid w:val="00EE2641"/>
    <w:rsid w:val="00EE67C5"/>
    <w:rsid w:val="00EF031F"/>
    <w:rsid w:val="00EF72D9"/>
    <w:rsid w:val="00F04CAA"/>
    <w:rsid w:val="00F061C3"/>
    <w:rsid w:val="00F11E22"/>
    <w:rsid w:val="00F145B6"/>
    <w:rsid w:val="00F24E91"/>
    <w:rsid w:val="00F40581"/>
    <w:rsid w:val="00F42B14"/>
    <w:rsid w:val="00F42B1C"/>
    <w:rsid w:val="00F43819"/>
    <w:rsid w:val="00F4592E"/>
    <w:rsid w:val="00F47730"/>
    <w:rsid w:val="00F552DE"/>
    <w:rsid w:val="00F6296C"/>
    <w:rsid w:val="00F67320"/>
    <w:rsid w:val="00F72E93"/>
    <w:rsid w:val="00F82097"/>
    <w:rsid w:val="00F829EF"/>
    <w:rsid w:val="00F85B51"/>
    <w:rsid w:val="00F91DBF"/>
    <w:rsid w:val="00FA2164"/>
    <w:rsid w:val="00FA29F4"/>
    <w:rsid w:val="00FA4C0A"/>
    <w:rsid w:val="00FB3FBF"/>
    <w:rsid w:val="00FC0C31"/>
    <w:rsid w:val="00FC4ABA"/>
    <w:rsid w:val="00FC5364"/>
    <w:rsid w:val="00FE39CC"/>
    <w:rsid w:val="00FE5025"/>
    <w:rsid w:val="00FE533D"/>
    <w:rsid w:val="00FE6FB2"/>
    <w:rsid w:val="00FE730D"/>
    <w:rsid w:val="00FF1333"/>
    <w:rsid w:val="00FF29F7"/>
    <w:rsid w:val="00FF3381"/>
    <w:rsid w:val="00FF394C"/>
    <w:rsid w:val="00FF47D7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24</cp:revision>
  <cp:lastPrinted>2024-11-18T23:37:00Z</cp:lastPrinted>
  <dcterms:created xsi:type="dcterms:W3CDTF">2024-12-02T15:47:00Z</dcterms:created>
  <dcterms:modified xsi:type="dcterms:W3CDTF">2024-12-02T16:09:00Z</dcterms:modified>
</cp:coreProperties>
</file>