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48A0D7" w14:textId="633E7D7F" w:rsidR="00AC4F3D" w:rsidRDefault="00AC4F3D"/>
    <w:p w14:paraId="6F615C22" w14:textId="4F266F64" w:rsidR="00C7596D" w:rsidRPr="000F4DC1" w:rsidRDefault="00C7596D" w:rsidP="00C7596D">
      <w:pPr>
        <w:pStyle w:val="NoSpacing"/>
        <w:rPr>
          <w:sz w:val="20"/>
        </w:rPr>
      </w:pPr>
      <w:r w:rsidRPr="000F4DC1">
        <w:rPr>
          <w:b/>
          <w:sz w:val="20"/>
          <w:u w:val="single"/>
        </w:rPr>
        <w:t xml:space="preserve">CALL TO ORDER AND PLEDGE OF </w:t>
      </w:r>
      <w:bookmarkStart w:id="0" w:name="_Hlk2324564"/>
      <w:r w:rsidR="00CB7B51" w:rsidRPr="000F4DC1">
        <w:rPr>
          <w:b/>
          <w:sz w:val="20"/>
          <w:u w:val="single"/>
        </w:rPr>
        <w:t>ALLEGIANCE</w:t>
      </w:r>
      <w:bookmarkEnd w:id="0"/>
      <w:r w:rsidRPr="000F4DC1">
        <w:rPr>
          <w:b/>
          <w:sz w:val="20"/>
          <w:u w:val="single"/>
        </w:rPr>
        <w:t>:</w:t>
      </w:r>
      <w:r w:rsidRPr="000F4DC1">
        <w:rPr>
          <w:sz w:val="20"/>
        </w:rPr>
        <w:tab/>
      </w:r>
      <w:r w:rsidR="00FE3432">
        <w:rPr>
          <w:sz w:val="20"/>
        </w:rPr>
        <w:t>6</w:t>
      </w:r>
      <w:r w:rsidRPr="000F4DC1">
        <w:rPr>
          <w:sz w:val="20"/>
        </w:rPr>
        <w:t>:</w:t>
      </w:r>
      <w:r w:rsidR="00FE3432">
        <w:rPr>
          <w:sz w:val="20"/>
        </w:rPr>
        <w:t>32</w:t>
      </w:r>
      <w:r w:rsidR="00782DD8">
        <w:rPr>
          <w:sz w:val="20"/>
        </w:rPr>
        <w:t xml:space="preserve"> </w:t>
      </w:r>
      <w:r w:rsidRPr="000F4DC1">
        <w:rPr>
          <w:sz w:val="20"/>
        </w:rPr>
        <w:t>PM</w:t>
      </w:r>
    </w:p>
    <w:p w14:paraId="737A0D9E" w14:textId="0380DA6C" w:rsidR="00C7596D" w:rsidRPr="00966860" w:rsidRDefault="000F4DC1" w:rsidP="00C7596D">
      <w:pPr>
        <w:pStyle w:val="NoSpacing"/>
        <w:rPr>
          <w:sz w:val="18"/>
        </w:rPr>
      </w:pPr>
      <w:r w:rsidRPr="00966860">
        <w:rPr>
          <w:b/>
          <w:sz w:val="18"/>
        </w:rPr>
        <w:t>Trustees:</w:t>
      </w:r>
      <w:r w:rsidRPr="00966860">
        <w:rPr>
          <w:sz w:val="18"/>
        </w:rPr>
        <w:t xml:space="preserve"> </w:t>
      </w:r>
      <w:r w:rsidR="00CE1569">
        <w:rPr>
          <w:sz w:val="18"/>
        </w:rPr>
        <w:t>Chris Kilpatric</w:t>
      </w:r>
      <w:r w:rsidRPr="00966860">
        <w:rPr>
          <w:sz w:val="18"/>
        </w:rPr>
        <w:t xml:space="preserve"> – Trustee, </w:t>
      </w:r>
      <w:r w:rsidR="00CE1569">
        <w:rPr>
          <w:sz w:val="18"/>
        </w:rPr>
        <w:t>Carol Tracy</w:t>
      </w:r>
      <w:r w:rsidRPr="00966860">
        <w:rPr>
          <w:sz w:val="18"/>
        </w:rPr>
        <w:t xml:space="preserve"> – Treasurer,</w:t>
      </w:r>
      <w:r w:rsidRPr="00782DD8">
        <w:rPr>
          <w:sz w:val="18"/>
        </w:rPr>
        <w:t xml:space="preserve"> Michael Seeds – Clerk</w:t>
      </w:r>
      <w:r w:rsidRPr="00966860">
        <w:rPr>
          <w:sz w:val="18"/>
        </w:rPr>
        <w:t xml:space="preserve"> were present for the meeting.</w:t>
      </w:r>
    </w:p>
    <w:p w14:paraId="5F6A381B" w14:textId="77777777" w:rsidR="00C7596D" w:rsidRPr="000F4DC1" w:rsidRDefault="00C7596D" w:rsidP="00C7596D">
      <w:pPr>
        <w:pStyle w:val="NoSpacing"/>
        <w:rPr>
          <w:sz w:val="20"/>
        </w:rPr>
      </w:pPr>
    </w:p>
    <w:p w14:paraId="25B21E4E" w14:textId="04DF01E3" w:rsidR="000474F2" w:rsidRPr="000F4DC1" w:rsidRDefault="000474F2" w:rsidP="000474F2">
      <w:pPr>
        <w:pStyle w:val="NoSpacing"/>
        <w:rPr>
          <w:sz w:val="20"/>
        </w:rPr>
      </w:pPr>
      <w:r>
        <w:rPr>
          <w:b/>
          <w:sz w:val="20"/>
          <w:u w:val="single"/>
        </w:rPr>
        <w:t>202</w:t>
      </w:r>
      <w:r w:rsidR="00070684">
        <w:rPr>
          <w:b/>
          <w:sz w:val="20"/>
          <w:u w:val="single"/>
        </w:rPr>
        <w:t>0</w:t>
      </w:r>
      <w:r>
        <w:rPr>
          <w:b/>
          <w:sz w:val="20"/>
          <w:u w:val="single"/>
        </w:rPr>
        <w:t xml:space="preserve"> Audit Report</w:t>
      </w:r>
      <w:r w:rsidRPr="000F4DC1">
        <w:rPr>
          <w:b/>
          <w:sz w:val="20"/>
          <w:u w:val="single"/>
        </w:rPr>
        <w:t>:</w:t>
      </w:r>
      <w:r w:rsidRPr="000F4DC1">
        <w:rPr>
          <w:sz w:val="20"/>
        </w:rPr>
        <w:t xml:space="preserve"> (~recording mark </w:t>
      </w:r>
      <w:r w:rsidR="003D2E3D">
        <w:rPr>
          <w:sz w:val="20"/>
        </w:rPr>
        <w:t>02</w:t>
      </w:r>
      <w:r w:rsidRPr="000F4DC1">
        <w:rPr>
          <w:sz w:val="20"/>
        </w:rPr>
        <w:t>:</w:t>
      </w:r>
      <w:r w:rsidR="003D2E3D">
        <w:rPr>
          <w:sz w:val="20"/>
        </w:rPr>
        <w:t>10</w:t>
      </w:r>
      <w:r w:rsidRPr="000F4DC1">
        <w:rPr>
          <w:sz w:val="20"/>
        </w:rPr>
        <w:t>)</w:t>
      </w:r>
    </w:p>
    <w:p w14:paraId="158EF1B7" w14:textId="2E24EAE8" w:rsidR="000474F2" w:rsidRPr="00547B77" w:rsidRDefault="003D2E3D" w:rsidP="00C7596D">
      <w:pPr>
        <w:pStyle w:val="NoSpacing"/>
        <w:rPr>
          <w:bCs/>
          <w:sz w:val="20"/>
        </w:rPr>
      </w:pPr>
      <w:r>
        <w:rPr>
          <w:bCs/>
          <w:sz w:val="20"/>
        </w:rPr>
        <w:t>Chad Andra</w:t>
      </w:r>
      <w:r w:rsidR="005A4830">
        <w:rPr>
          <w:bCs/>
          <w:sz w:val="20"/>
        </w:rPr>
        <w:t xml:space="preserve"> and Scott Terrel </w:t>
      </w:r>
      <w:r>
        <w:rPr>
          <w:bCs/>
          <w:sz w:val="20"/>
        </w:rPr>
        <w:t xml:space="preserve"> with</w:t>
      </w:r>
      <w:r w:rsidR="00504E6E">
        <w:rPr>
          <w:bCs/>
          <w:sz w:val="20"/>
        </w:rPr>
        <w:t xml:space="preserve"> Chad A. Andra, CPA, LLC presented the Audit Report for the 2020 year.  </w:t>
      </w:r>
      <w:r w:rsidR="004439D2">
        <w:rPr>
          <w:bCs/>
          <w:sz w:val="20"/>
        </w:rPr>
        <w:t xml:space="preserve">The township was in compliance with the KMAAG </w:t>
      </w:r>
      <w:r w:rsidR="00C878F0">
        <w:rPr>
          <w:bCs/>
          <w:sz w:val="20"/>
        </w:rPr>
        <w:t xml:space="preserve">for the 2020 year.  Their only concern was with the purchase of the land around the shop.  Previous Trustee Haenggi </w:t>
      </w:r>
      <w:r w:rsidR="00816CFB">
        <w:rPr>
          <w:bCs/>
          <w:sz w:val="20"/>
        </w:rPr>
        <w:t xml:space="preserve">was the seller of the land, but also voted to approve the sell of the land.  </w:t>
      </w:r>
      <w:r w:rsidR="00A135DA">
        <w:rPr>
          <w:bCs/>
          <w:sz w:val="20"/>
        </w:rPr>
        <w:t xml:space="preserve">This was not a violation, </w:t>
      </w:r>
      <w:r w:rsidR="00FE6134">
        <w:rPr>
          <w:bCs/>
          <w:sz w:val="20"/>
        </w:rPr>
        <w:t xml:space="preserve">but he should have abstained.  </w:t>
      </w:r>
    </w:p>
    <w:p w14:paraId="31EE8005" w14:textId="77777777" w:rsidR="000474F2" w:rsidRDefault="000474F2" w:rsidP="00C7596D">
      <w:pPr>
        <w:pStyle w:val="NoSpacing"/>
        <w:rPr>
          <w:b/>
          <w:sz w:val="20"/>
          <w:u w:val="single"/>
        </w:rPr>
      </w:pPr>
    </w:p>
    <w:p w14:paraId="2BFADDA9" w14:textId="129B7F94" w:rsidR="00547B77" w:rsidRPr="000F4DC1" w:rsidRDefault="00547B77" w:rsidP="00547B77">
      <w:pPr>
        <w:pStyle w:val="NoSpacing"/>
        <w:rPr>
          <w:sz w:val="20"/>
        </w:rPr>
      </w:pPr>
      <w:r w:rsidRPr="000F4DC1">
        <w:rPr>
          <w:b/>
          <w:sz w:val="20"/>
          <w:u w:val="single"/>
        </w:rPr>
        <w:t xml:space="preserve">APPROVAL OF </w:t>
      </w:r>
      <w:r w:rsidR="00070684">
        <w:rPr>
          <w:b/>
          <w:sz w:val="20"/>
          <w:u w:val="single"/>
        </w:rPr>
        <w:t>2020 Audit Report</w:t>
      </w:r>
      <w:r w:rsidRPr="000F4DC1">
        <w:rPr>
          <w:b/>
          <w:sz w:val="20"/>
          <w:u w:val="single"/>
        </w:rPr>
        <w:t>:</w:t>
      </w:r>
      <w:r w:rsidRPr="000F4DC1">
        <w:rPr>
          <w:sz w:val="20"/>
        </w:rPr>
        <w:t xml:space="preserve"> (~recording mark </w:t>
      </w:r>
      <w:r w:rsidR="00902252">
        <w:rPr>
          <w:sz w:val="20"/>
        </w:rPr>
        <w:t>12</w:t>
      </w:r>
      <w:r w:rsidRPr="000F4DC1">
        <w:rPr>
          <w:sz w:val="20"/>
        </w:rPr>
        <w:t>:</w:t>
      </w:r>
      <w:r w:rsidR="00902252">
        <w:rPr>
          <w:sz w:val="20"/>
        </w:rPr>
        <w:t>25</w:t>
      </w:r>
      <w:r w:rsidRPr="000F4DC1">
        <w:rPr>
          <w:sz w:val="20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35"/>
        <w:gridCol w:w="1255"/>
      </w:tblGrid>
      <w:tr w:rsidR="00547B77" w14:paraId="34548EA5" w14:textId="77777777" w:rsidTr="00B66EE6">
        <w:tc>
          <w:tcPr>
            <w:tcW w:w="9535" w:type="dxa"/>
          </w:tcPr>
          <w:p w14:paraId="52165E7B" w14:textId="77777777" w:rsidR="00547B77" w:rsidRDefault="00547B77" w:rsidP="00B66EE6">
            <w:pPr>
              <w:pStyle w:val="NoSpacing"/>
              <w:rPr>
                <w:sz w:val="18"/>
              </w:rPr>
            </w:pPr>
            <w:r w:rsidRPr="00966860">
              <w:rPr>
                <w:sz w:val="18"/>
              </w:rPr>
              <w:t xml:space="preserve">Motion was made and seconded to approve </w:t>
            </w:r>
            <w:r>
              <w:rPr>
                <w:sz w:val="18"/>
              </w:rPr>
              <w:t>MMMM</w:t>
            </w:r>
            <w:r w:rsidRPr="00966860">
              <w:rPr>
                <w:sz w:val="18"/>
              </w:rPr>
              <w:t xml:space="preserve"> </w:t>
            </w:r>
            <w:r>
              <w:rPr>
                <w:sz w:val="18"/>
              </w:rPr>
              <w:t>20YY</w:t>
            </w:r>
            <w:r w:rsidRPr="00966860">
              <w:rPr>
                <w:sz w:val="18"/>
              </w:rPr>
              <w:t xml:space="preserve"> meeting minutes</w:t>
            </w:r>
          </w:p>
        </w:tc>
        <w:tc>
          <w:tcPr>
            <w:tcW w:w="1255" w:type="dxa"/>
          </w:tcPr>
          <w:p w14:paraId="3F337677" w14:textId="12FA2679" w:rsidR="00547B77" w:rsidRDefault="00547B77" w:rsidP="00B66EE6">
            <w:pPr>
              <w:pStyle w:val="NoSpacing"/>
              <w:rPr>
                <w:sz w:val="18"/>
              </w:rPr>
            </w:pPr>
            <w:r w:rsidRPr="009169BF">
              <w:rPr>
                <w:b/>
                <w:sz w:val="18"/>
                <w:szCs w:val="18"/>
              </w:rPr>
              <w:t xml:space="preserve">VOTE </w:t>
            </w:r>
            <w:r w:rsidR="00070684">
              <w:rPr>
                <w:b/>
                <w:sz w:val="18"/>
                <w:szCs w:val="18"/>
              </w:rPr>
              <w:t>3</w:t>
            </w:r>
            <w:r w:rsidRPr="009169BF">
              <w:rPr>
                <w:b/>
                <w:sz w:val="18"/>
                <w:szCs w:val="18"/>
              </w:rPr>
              <w:t>:</w:t>
            </w:r>
            <w:r w:rsidR="00070684">
              <w:rPr>
                <w:b/>
                <w:sz w:val="18"/>
                <w:szCs w:val="18"/>
              </w:rPr>
              <w:t>0</w:t>
            </w:r>
            <w:r w:rsidRPr="009169BF">
              <w:rPr>
                <w:b/>
                <w:sz w:val="18"/>
                <w:szCs w:val="18"/>
              </w:rPr>
              <w:t xml:space="preserve"> For</w:t>
            </w:r>
          </w:p>
        </w:tc>
      </w:tr>
    </w:tbl>
    <w:p w14:paraId="2AF11A7F" w14:textId="77777777" w:rsidR="00547B77" w:rsidRPr="000F4DC1" w:rsidRDefault="00547B77" w:rsidP="00547B77">
      <w:pPr>
        <w:pStyle w:val="NoSpacing"/>
        <w:rPr>
          <w:sz w:val="20"/>
        </w:rPr>
      </w:pPr>
    </w:p>
    <w:p w14:paraId="05FE40B1" w14:textId="10A478B5" w:rsidR="00C7596D" w:rsidRPr="000F4DC1" w:rsidRDefault="00C7596D" w:rsidP="00C7596D">
      <w:pPr>
        <w:pStyle w:val="NoSpacing"/>
        <w:rPr>
          <w:sz w:val="20"/>
        </w:rPr>
      </w:pPr>
      <w:r w:rsidRPr="000F4DC1">
        <w:rPr>
          <w:b/>
          <w:sz w:val="20"/>
          <w:u w:val="single"/>
        </w:rPr>
        <w:t>APPROVAL OF MINUTES:</w:t>
      </w:r>
      <w:r w:rsidRPr="000F4DC1">
        <w:rPr>
          <w:sz w:val="20"/>
        </w:rPr>
        <w:t xml:space="preserve"> (~recording mark </w:t>
      </w:r>
      <w:r w:rsidR="00FE1F3A">
        <w:rPr>
          <w:sz w:val="20"/>
        </w:rPr>
        <w:t>13</w:t>
      </w:r>
      <w:r w:rsidRPr="000F4DC1">
        <w:rPr>
          <w:sz w:val="20"/>
        </w:rPr>
        <w:t>:</w:t>
      </w:r>
      <w:r w:rsidR="009005DF">
        <w:rPr>
          <w:sz w:val="20"/>
        </w:rPr>
        <w:t>15</w:t>
      </w:r>
      <w:r w:rsidRPr="000F4DC1">
        <w:rPr>
          <w:sz w:val="20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35"/>
        <w:gridCol w:w="1255"/>
      </w:tblGrid>
      <w:tr w:rsidR="007551E2" w14:paraId="4C42C947" w14:textId="77777777" w:rsidTr="00EF5524">
        <w:tc>
          <w:tcPr>
            <w:tcW w:w="9535" w:type="dxa"/>
          </w:tcPr>
          <w:p w14:paraId="76BEE8D0" w14:textId="5B6D0E30" w:rsidR="007551E2" w:rsidRDefault="007551E2" w:rsidP="00EF5524">
            <w:pPr>
              <w:pStyle w:val="NoSpacing"/>
              <w:rPr>
                <w:sz w:val="18"/>
              </w:rPr>
            </w:pPr>
            <w:r w:rsidRPr="00966860">
              <w:rPr>
                <w:sz w:val="18"/>
              </w:rPr>
              <w:t xml:space="preserve">Motion was made and seconded to approve </w:t>
            </w:r>
            <w:r w:rsidR="009005DF">
              <w:rPr>
                <w:sz w:val="18"/>
              </w:rPr>
              <w:t>August</w:t>
            </w:r>
            <w:r w:rsidRPr="00966860">
              <w:rPr>
                <w:sz w:val="18"/>
              </w:rPr>
              <w:t xml:space="preserve"> </w:t>
            </w:r>
            <w:r w:rsidR="00C27ED6">
              <w:rPr>
                <w:sz w:val="18"/>
              </w:rPr>
              <w:t>20</w:t>
            </w:r>
            <w:r w:rsidR="009005DF">
              <w:rPr>
                <w:sz w:val="18"/>
              </w:rPr>
              <w:t>21</w:t>
            </w:r>
            <w:r w:rsidRPr="00966860">
              <w:rPr>
                <w:sz w:val="18"/>
              </w:rPr>
              <w:t xml:space="preserve"> meeting minutes</w:t>
            </w:r>
          </w:p>
        </w:tc>
        <w:tc>
          <w:tcPr>
            <w:tcW w:w="1255" w:type="dxa"/>
          </w:tcPr>
          <w:p w14:paraId="14F669BA" w14:textId="12544EF3" w:rsidR="007551E2" w:rsidRDefault="007551E2" w:rsidP="00EF5524">
            <w:pPr>
              <w:pStyle w:val="NoSpacing"/>
              <w:rPr>
                <w:sz w:val="18"/>
              </w:rPr>
            </w:pPr>
            <w:r w:rsidRPr="009169BF">
              <w:rPr>
                <w:b/>
                <w:sz w:val="18"/>
                <w:szCs w:val="18"/>
              </w:rPr>
              <w:t xml:space="preserve">VOTE </w:t>
            </w:r>
            <w:r w:rsidR="00070684">
              <w:rPr>
                <w:b/>
                <w:sz w:val="18"/>
                <w:szCs w:val="18"/>
              </w:rPr>
              <w:t>3</w:t>
            </w:r>
            <w:r w:rsidRPr="009169BF">
              <w:rPr>
                <w:b/>
                <w:sz w:val="18"/>
                <w:szCs w:val="18"/>
              </w:rPr>
              <w:t>:</w:t>
            </w:r>
            <w:r w:rsidR="00070684">
              <w:rPr>
                <w:b/>
                <w:sz w:val="18"/>
                <w:szCs w:val="18"/>
              </w:rPr>
              <w:t>0</w:t>
            </w:r>
            <w:r w:rsidRPr="009169BF">
              <w:rPr>
                <w:b/>
                <w:sz w:val="18"/>
                <w:szCs w:val="18"/>
              </w:rPr>
              <w:t xml:space="preserve"> For</w:t>
            </w:r>
          </w:p>
        </w:tc>
      </w:tr>
    </w:tbl>
    <w:p w14:paraId="4DF7479A" w14:textId="77777777" w:rsidR="00C7596D" w:rsidRPr="000F4DC1" w:rsidRDefault="00C7596D" w:rsidP="00C7596D">
      <w:pPr>
        <w:pStyle w:val="NoSpacing"/>
        <w:rPr>
          <w:sz w:val="20"/>
        </w:rPr>
      </w:pPr>
    </w:p>
    <w:p w14:paraId="2CDE0775" w14:textId="2FF64A43" w:rsidR="009B3B96" w:rsidRPr="000F4DC1" w:rsidRDefault="009B3B96" w:rsidP="009B3B96">
      <w:pPr>
        <w:pStyle w:val="NoSpacing"/>
        <w:rPr>
          <w:sz w:val="20"/>
        </w:rPr>
      </w:pPr>
      <w:r w:rsidRPr="000F4DC1">
        <w:rPr>
          <w:b/>
          <w:sz w:val="20"/>
          <w:u w:val="single"/>
        </w:rPr>
        <w:t>CLERK’S REPORT:</w:t>
      </w:r>
      <w:r w:rsidRPr="000F4DC1">
        <w:rPr>
          <w:sz w:val="20"/>
        </w:rPr>
        <w:t xml:space="preserve"> (~recording mark </w:t>
      </w:r>
      <w:r w:rsidR="009005DF">
        <w:rPr>
          <w:sz w:val="20"/>
        </w:rPr>
        <w:t>13</w:t>
      </w:r>
      <w:r w:rsidRPr="000F4DC1">
        <w:rPr>
          <w:sz w:val="20"/>
        </w:rPr>
        <w:t>:</w:t>
      </w:r>
      <w:r w:rsidR="009005DF">
        <w:rPr>
          <w:sz w:val="20"/>
        </w:rPr>
        <w:t>27</w:t>
      </w:r>
      <w:r w:rsidRPr="000F4DC1">
        <w:rPr>
          <w:sz w:val="20"/>
        </w:rPr>
        <w:t>)</w:t>
      </w:r>
    </w:p>
    <w:p w14:paraId="5CD0EE04" w14:textId="053B549D" w:rsidR="009B3B96" w:rsidRPr="00966860" w:rsidRDefault="009B3B96" w:rsidP="009B3B96">
      <w:pPr>
        <w:pStyle w:val="NoSpacing"/>
        <w:rPr>
          <w:sz w:val="18"/>
        </w:rPr>
      </w:pPr>
      <w:r w:rsidRPr="00966860">
        <w:rPr>
          <w:sz w:val="18"/>
        </w:rPr>
        <w:t>Clerk Seeds</w:t>
      </w:r>
      <w:r w:rsidR="009005DF">
        <w:rPr>
          <w:sz w:val="18"/>
        </w:rPr>
        <w:t xml:space="preserve"> had nothing to report</w:t>
      </w:r>
    </w:p>
    <w:p w14:paraId="5647F97A" w14:textId="77777777" w:rsidR="009B3B96" w:rsidRPr="000F4DC1" w:rsidRDefault="009B3B96" w:rsidP="009B3B96">
      <w:pPr>
        <w:pStyle w:val="NoSpacing"/>
        <w:rPr>
          <w:sz w:val="20"/>
        </w:rPr>
      </w:pPr>
    </w:p>
    <w:p w14:paraId="71770A17" w14:textId="28690B7B" w:rsidR="009B3B96" w:rsidRPr="000F4DC1" w:rsidRDefault="009B3B96" w:rsidP="009B3B96">
      <w:pPr>
        <w:pStyle w:val="NoSpacing"/>
        <w:rPr>
          <w:sz w:val="20"/>
        </w:rPr>
      </w:pPr>
      <w:r w:rsidRPr="000F4DC1">
        <w:rPr>
          <w:b/>
          <w:sz w:val="20"/>
          <w:u w:val="single"/>
        </w:rPr>
        <w:t>TREASURER’S REPORT:</w:t>
      </w:r>
      <w:r w:rsidRPr="000F4DC1">
        <w:rPr>
          <w:sz w:val="20"/>
        </w:rPr>
        <w:t xml:space="preserve"> (~recording mark </w:t>
      </w:r>
      <w:r w:rsidR="009005DF">
        <w:rPr>
          <w:sz w:val="20"/>
        </w:rPr>
        <w:t>13</w:t>
      </w:r>
      <w:r w:rsidRPr="000F4DC1">
        <w:rPr>
          <w:sz w:val="20"/>
        </w:rPr>
        <w:t>:</w:t>
      </w:r>
      <w:r w:rsidR="009005DF">
        <w:rPr>
          <w:sz w:val="20"/>
        </w:rPr>
        <w:t>44</w:t>
      </w:r>
      <w:r w:rsidRPr="000F4DC1">
        <w:rPr>
          <w:sz w:val="20"/>
        </w:rPr>
        <w:t>)</w:t>
      </w:r>
    </w:p>
    <w:p w14:paraId="7ECB1275" w14:textId="77777777" w:rsidR="009B3B96" w:rsidRDefault="009B3B96" w:rsidP="009B3B96">
      <w:pPr>
        <w:pStyle w:val="NoSpacing"/>
        <w:rPr>
          <w:sz w:val="18"/>
        </w:rPr>
      </w:pPr>
      <w:r w:rsidRPr="00966860">
        <w:rPr>
          <w:sz w:val="18"/>
        </w:rPr>
        <w:t xml:space="preserve">Treasurer </w:t>
      </w:r>
      <w:r>
        <w:rPr>
          <w:sz w:val="18"/>
        </w:rPr>
        <w:t>Tracy</w:t>
      </w:r>
    </w:p>
    <w:p w14:paraId="4F900751" w14:textId="451A0C21" w:rsidR="009B3B96" w:rsidRDefault="009B3B96" w:rsidP="009B3B96">
      <w:pPr>
        <w:pStyle w:val="NoSpacing"/>
        <w:rPr>
          <w:sz w:val="18"/>
        </w:rPr>
      </w:pPr>
      <w:r>
        <w:rPr>
          <w:sz w:val="18"/>
        </w:rPr>
        <w:t>Financial Report –– Beginning Balance: $</w:t>
      </w:r>
      <w:r w:rsidR="00266732">
        <w:rPr>
          <w:sz w:val="18"/>
        </w:rPr>
        <w:t>365,232.78</w:t>
      </w:r>
      <w:r>
        <w:rPr>
          <w:sz w:val="18"/>
        </w:rPr>
        <w:t xml:space="preserve"> – Cleared Transactions: $</w:t>
      </w:r>
      <w:r w:rsidR="00C3543B">
        <w:rPr>
          <w:sz w:val="18"/>
        </w:rPr>
        <w:t>177,546.91</w:t>
      </w:r>
      <w:r>
        <w:rPr>
          <w:sz w:val="18"/>
        </w:rPr>
        <w:t xml:space="preserve"> – Ending Balance: $</w:t>
      </w:r>
      <w:r w:rsidR="00C3543B">
        <w:rPr>
          <w:sz w:val="18"/>
        </w:rPr>
        <w:t>176,576.51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35"/>
        <w:gridCol w:w="1255"/>
      </w:tblGrid>
      <w:tr w:rsidR="009B3B96" w14:paraId="52C0CC34" w14:textId="77777777" w:rsidTr="00937BB1">
        <w:tc>
          <w:tcPr>
            <w:tcW w:w="9535" w:type="dxa"/>
          </w:tcPr>
          <w:p w14:paraId="63758F28" w14:textId="5693953E" w:rsidR="009B3B96" w:rsidRDefault="009B3B96" w:rsidP="00937BB1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 xml:space="preserve">Motion was made and seconded to approve </w:t>
            </w:r>
            <w:r w:rsidR="00C3543B">
              <w:rPr>
                <w:sz w:val="18"/>
              </w:rPr>
              <w:t>September</w:t>
            </w:r>
            <w:r>
              <w:rPr>
                <w:sz w:val="18"/>
              </w:rPr>
              <w:t xml:space="preserve"> </w:t>
            </w:r>
            <w:r w:rsidR="00C3543B">
              <w:rPr>
                <w:sz w:val="18"/>
              </w:rPr>
              <w:t>2021</w:t>
            </w:r>
            <w:r>
              <w:rPr>
                <w:sz w:val="18"/>
              </w:rPr>
              <w:t xml:space="preserve"> Vouchers</w:t>
            </w:r>
          </w:p>
        </w:tc>
        <w:tc>
          <w:tcPr>
            <w:tcW w:w="1255" w:type="dxa"/>
          </w:tcPr>
          <w:p w14:paraId="3001DE7A" w14:textId="273ABA30" w:rsidR="009B3B96" w:rsidRDefault="009B3B96" w:rsidP="00937BB1">
            <w:pPr>
              <w:pStyle w:val="NoSpacing"/>
              <w:rPr>
                <w:sz w:val="18"/>
              </w:rPr>
            </w:pPr>
            <w:r w:rsidRPr="009169BF">
              <w:rPr>
                <w:b/>
                <w:sz w:val="18"/>
                <w:szCs w:val="18"/>
              </w:rPr>
              <w:t xml:space="preserve">VOTE </w:t>
            </w:r>
            <w:r w:rsidR="00070684">
              <w:rPr>
                <w:b/>
                <w:sz w:val="18"/>
                <w:szCs w:val="18"/>
              </w:rPr>
              <w:t>3</w:t>
            </w:r>
            <w:r w:rsidRPr="009169BF">
              <w:rPr>
                <w:b/>
                <w:sz w:val="18"/>
                <w:szCs w:val="18"/>
              </w:rPr>
              <w:t>:</w:t>
            </w:r>
            <w:r w:rsidR="00070684">
              <w:rPr>
                <w:b/>
                <w:sz w:val="18"/>
                <w:szCs w:val="18"/>
              </w:rPr>
              <w:t>0</w:t>
            </w:r>
            <w:r w:rsidRPr="009169BF">
              <w:rPr>
                <w:b/>
                <w:sz w:val="18"/>
                <w:szCs w:val="18"/>
              </w:rPr>
              <w:t xml:space="preserve"> For</w:t>
            </w:r>
          </w:p>
        </w:tc>
      </w:tr>
    </w:tbl>
    <w:p w14:paraId="4966D795" w14:textId="77777777" w:rsidR="009B3B96" w:rsidRPr="000F4DC1" w:rsidRDefault="009B3B96" w:rsidP="009B3B96">
      <w:pPr>
        <w:pStyle w:val="NoSpacing"/>
        <w:rPr>
          <w:sz w:val="20"/>
        </w:rPr>
      </w:pPr>
    </w:p>
    <w:p w14:paraId="36CEBAF6" w14:textId="1C4F0AA8" w:rsidR="00C7596D" w:rsidRPr="000F4DC1" w:rsidRDefault="00C7596D" w:rsidP="00C7596D">
      <w:pPr>
        <w:pStyle w:val="NoSpacing"/>
        <w:rPr>
          <w:sz w:val="20"/>
        </w:rPr>
      </w:pPr>
      <w:r w:rsidRPr="000F4DC1">
        <w:rPr>
          <w:b/>
          <w:sz w:val="20"/>
          <w:u w:val="single"/>
        </w:rPr>
        <w:t>OVERSEER’S REPORT:</w:t>
      </w:r>
      <w:r w:rsidRPr="000F4DC1">
        <w:rPr>
          <w:sz w:val="20"/>
        </w:rPr>
        <w:t xml:space="preserve"> (~recording mark </w:t>
      </w:r>
      <w:r w:rsidR="002925B9">
        <w:rPr>
          <w:sz w:val="20"/>
        </w:rPr>
        <w:t>15</w:t>
      </w:r>
      <w:r w:rsidRPr="000F4DC1">
        <w:rPr>
          <w:sz w:val="20"/>
        </w:rPr>
        <w:t>:</w:t>
      </w:r>
      <w:r w:rsidR="002925B9">
        <w:rPr>
          <w:sz w:val="20"/>
        </w:rPr>
        <w:t>22</w:t>
      </w:r>
      <w:r w:rsidRPr="000F4DC1">
        <w:rPr>
          <w:sz w:val="20"/>
        </w:rPr>
        <w:t>)</w:t>
      </w:r>
    </w:p>
    <w:p w14:paraId="6D1537E0" w14:textId="767463EB" w:rsidR="00C7596D" w:rsidRDefault="00CE1569" w:rsidP="00C7596D">
      <w:pPr>
        <w:pStyle w:val="NoSpacing"/>
        <w:rPr>
          <w:sz w:val="18"/>
        </w:rPr>
      </w:pPr>
      <w:r>
        <w:rPr>
          <w:sz w:val="18"/>
        </w:rPr>
        <w:t>Trustee Kilpatric</w:t>
      </w:r>
      <w:r w:rsidR="00F43819">
        <w:rPr>
          <w:sz w:val="18"/>
        </w:rPr>
        <w:t xml:space="preserve"> reviewed the Overseer’s Report (see website for information).  </w:t>
      </w:r>
    </w:p>
    <w:p w14:paraId="2C252BE6" w14:textId="77777777" w:rsidR="00F43819" w:rsidRPr="000F4DC1" w:rsidRDefault="00F43819" w:rsidP="00C7596D">
      <w:pPr>
        <w:pStyle w:val="NoSpacing"/>
        <w:rPr>
          <w:sz w:val="20"/>
        </w:rPr>
      </w:pPr>
    </w:p>
    <w:p w14:paraId="265D6926" w14:textId="7B4B18BA" w:rsidR="00C7596D" w:rsidRPr="000F4DC1" w:rsidRDefault="00C7596D" w:rsidP="00C7596D">
      <w:pPr>
        <w:pStyle w:val="NoSpacing"/>
        <w:rPr>
          <w:sz w:val="20"/>
        </w:rPr>
      </w:pPr>
      <w:r w:rsidRPr="000F4DC1">
        <w:rPr>
          <w:b/>
          <w:sz w:val="20"/>
          <w:u w:val="single"/>
        </w:rPr>
        <w:t>TRUSTEE’S REPORT</w:t>
      </w:r>
      <w:r w:rsidR="009B3B96">
        <w:rPr>
          <w:b/>
          <w:sz w:val="20"/>
          <w:u w:val="single"/>
        </w:rPr>
        <w:t xml:space="preserve"> / BOARD DISCUSSION</w:t>
      </w:r>
      <w:r w:rsidRPr="000F4DC1">
        <w:rPr>
          <w:b/>
          <w:sz w:val="20"/>
          <w:u w:val="single"/>
        </w:rPr>
        <w:t>:</w:t>
      </w:r>
      <w:r w:rsidRPr="000F4DC1">
        <w:rPr>
          <w:sz w:val="20"/>
        </w:rPr>
        <w:t xml:space="preserve"> (~recording mark </w:t>
      </w:r>
      <w:r w:rsidR="001464B9">
        <w:rPr>
          <w:sz w:val="20"/>
        </w:rPr>
        <w:t>23</w:t>
      </w:r>
      <w:r w:rsidRPr="000F4DC1">
        <w:rPr>
          <w:sz w:val="20"/>
        </w:rPr>
        <w:t>:</w:t>
      </w:r>
      <w:r w:rsidR="001464B9">
        <w:rPr>
          <w:sz w:val="20"/>
        </w:rPr>
        <w:t>15</w:t>
      </w:r>
      <w:r w:rsidRPr="000F4DC1">
        <w:rPr>
          <w:sz w:val="20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"/>
        <w:gridCol w:w="10356"/>
      </w:tblGrid>
      <w:tr w:rsidR="009B3B96" w:rsidRPr="009169BF" w14:paraId="7AFC2F0B" w14:textId="77777777" w:rsidTr="009B3B96">
        <w:tc>
          <w:tcPr>
            <w:tcW w:w="444" w:type="dxa"/>
          </w:tcPr>
          <w:p w14:paraId="0A00B9A4" w14:textId="77777777" w:rsidR="009B3B96" w:rsidRPr="009169BF" w:rsidRDefault="009B3B96" w:rsidP="00937BB1">
            <w:pPr>
              <w:pStyle w:val="NoSpacing"/>
              <w:rPr>
                <w:sz w:val="18"/>
                <w:szCs w:val="18"/>
              </w:rPr>
            </w:pPr>
            <w:r w:rsidRPr="009169B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0356" w:type="dxa"/>
          </w:tcPr>
          <w:p w14:paraId="58DE8D10" w14:textId="75DAD294" w:rsidR="009B3B96" w:rsidRPr="009169BF" w:rsidRDefault="00931D24" w:rsidP="00937BB1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 on finishing shoulders and ditches</w:t>
            </w:r>
            <w:r w:rsidR="001464B9">
              <w:rPr>
                <w:sz w:val="18"/>
                <w:szCs w:val="18"/>
              </w:rPr>
              <w:t xml:space="preserve"> – Waiting for temperatures to drop and </w:t>
            </w:r>
            <w:r w:rsidR="00C000EB">
              <w:rPr>
                <w:sz w:val="18"/>
                <w:szCs w:val="18"/>
              </w:rPr>
              <w:t>30 days from when chip seal was completed.</w:t>
            </w:r>
          </w:p>
        </w:tc>
      </w:tr>
      <w:tr w:rsidR="009B3B96" w:rsidRPr="009169BF" w14:paraId="4B4B52B7" w14:textId="77777777" w:rsidTr="009B3B96">
        <w:tc>
          <w:tcPr>
            <w:tcW w:w="444" w:type="dxa"/>
          </w:tcPr>
          <w:p w14:paraId="37A5B5E7" w14:textId="77777777" w:rsidR="009B3B96" w:rsidRPr="009169BF" w:rsidRDefault="009B3B96" w:rsidP="00937BB1">
            <w:pPr>
              <w:pStyle w:val="NoSpacing"/>
              <w:rPr>
                <w:sz w:val="18"/>
                <w:szCs w:val="18"/>
              </w:rPr>
            </w:pPr>
            <w:r w:rsidRPr="009169BF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0356" w:type="dxa"/>
          </w:tcPr>
          <w:p w14:paraId="6B4030F6" w14:textId="72E0C495" w:rsidR="007F3301" w:rsidRPr="009169BF" w:rsidRDefault="00931D24" w:rsidP="00937BB1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Right of way issues</w:t>
            </w:r>
            <w:r w:rsidR="00C000EB">
              <w:rPr>
                <w:sz w:val="18"/>
                <w:szCs w:val="18"/>
              </w:rPr>
              <w:t xml:space="preserve"> – Trustee Kilpatric has been having conversations with Butler County about some of the </w:t>
            </w:r>
            <w:r w:rsidR="00EB05A4">
              <w:rPr>
                <w:sz w:val="18"/>
                <w:szCs w:val="18"/>
              </w:rPr>
              <w:t>mailboxes and trees that are in our easement.</w:t>
            </w:r>
            <w:r w:rsidR="00172802">
              <w:rPr>
                <w:sz w:val="18"/>
                <w:szCs w:val="18"/>
              </w:rPr>
              <w:t xml:space="preserve">  Anything in the township easement </w:t>
            </w:r>
            <w:r w:rsidR="0016737E">
              <w:rPr>
                <w:sz w:val="18"/>
                <w:szCs w:val="18"/>
              </w:rPr>
              <w:t>can be asked to be removed or removed by the township.</w:t>
            </w:r>
          </w:p>
        </w:tc>
      </w:tr>
      <w:tr w:rsidR="009B3B96" w:rsidRPr="009169BF" w14:paraId="74D3D1DD" w14:textId="77777777" w:rsidTr="009B3B96">
        <w:tc>
          <w:tcPr>
            <w:tcW w:w="444" w:type="dxa"/>
          </w:tcPr>
          <w:p w14:paraId="23B1120B" w14:textId="77777777" w:rsidR="009B3B96" w:rsidRPr="009169BF" w:rsidRDefault="009B3B96" w:rsidP="00937BB1">
            <w:pPr>
              <w:pStyle w:val="NoSpacing"/>
              <w:rPr>
                <w:sz w:val="18"/>
                <w:szCs w:val="18"/>
              </w:rPr>
            </w:pPr>
            <w:r w:rsidRPr="009169BF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0356" w:type="dxa"/>
          </w:tcPr>
          <w:p w14:paraId="5B0E087C" w14:textId="785AD89E" w:rsidR="009B3B96" w:rsidRPr="009169BF" w:rsidRDefault="00072966" w:rsidP="00937BB1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Warranty vs Trade-in on equipment</w:t>
            </w:r>
            <w:r w:rsidR="0016737E">
              <w:rPr>
                <w:sz w:val="18"/>
                <w:szCs w:val="18"/>
              </w:rPr>
              <w:t xml:space="preserve"> – Trustee Kilpatric </w:t>
            </w:r>
            <w:r w:rsidR="001677C8">
              <w:rPr>
                <w:sz w:val="18"/>
                <w:szCs w:val="18"/>
              </w:rPr>
              <w:t>has been investigating the costs for warranties on backhoe, grader</w:t>
            </w:r>
            <w:r w:rsidR="00CF19AE">
              <w:rPr>
                <w:sz w:val="18"/>
                <w:szCs w:val="18"/>
              </w:rPr>
              <w:t>,</w:t>
            </w:r>
            <w:r w:rsidR="001677C8">
              <w:rPr>
                <w:sz w:val="18"/>
                <w:szCs w:val="18"/>
              </w:rPr>
              <w:t xml:space="preserve"> and excavator</w:t>
            </w:r>
            <w:r w:rsidR="00230A96">
              <w:rPr>
                <w:sz w:val="18"/>
                <w:szCs w:val="18"/>
              </w:rPr>
              <w:t xml:space="preserve">.  He will work with our vendors to find out </w:t>
            </w:r>
            <w:r w:rsidR="00CF19AE">
              <w:rPr>
                <w:sz w:val="18"/>
                <w:szCs w:val="18"/>
              </w:rPr>
              <w:t xml:space="preserve">where the benefit happens to keep a warranty versus trading it in on new equipment.  </w:t>
            </w:r>
          </w:p>
        </w:tc>
      </w:tr>
    </w:tbl>
    <w:p w14:paraId="722B91DB" w14:textId="77777777" w:rsidR="00C7596D" w:rsidRPr="000F4DC1" w:rsidRDefault="00C7596D" w:rsidP="00C7596D">
      <w:pPr>
        <w:pStyle w:val="NoSpacing"/>
        <w:rPr>
          <w:sz w:val="20"/>
        </w:rPr>
      </w:pPr>
    </w:p>
    <w:p w14:paraId="52B222FF" w14:textId="0F894F41" w:rsidR="00C7596D" w:rsidRDefault="00C7596D" w:rsidP="00C7596D">
      <w:pPr>
        <w:pStyle w:val="NoSpacing"/>
        <w:rPr>
          <w:sz w:val="20"/>
        </w:rPr>
      </w:pPr>
      <w:r w:rsidRPr="000F4DC1">
        <w:rPr>
          <w:b/>
          <w:sz w:val="20"/>
          <w:u w:val="single"/>
        </w:rPr>
        <w:t>BOARD BUSINESS:</w:t>
      </w:r>
      <w:r w:rsidR="008E3051" w:rsidRPr="000F4DC1">
        <w:rPr>
          <w:sz w:val="20"/>
        </w:rPr>
        <w:t xml:space="preserve"> (~recording mark </w:t>
      </w:r>
      <w:r w:rsidR="0008774C">
        <w:rPr>
          <w:sz w:val="20"/>
        </w:rPr>
        <w:t>45</w:t>
      </w:r>
      <w:r w:rsidR="008E3051" w:rsidRPr="000F4DC1">
        <w:rPr>
          <w:sz w:val="20"/>
        </w:rPr>
        <w:t>:</w:t>
      </w:r>
      <w:r w:rsidR="0008774C">
        <w:rPr>
          <w:sz w:val="20"/>
        </w:rPr>
        <w:t>58</w:t>
      </w:r>
      <w:r w:rsidR="008E3051" w:rsidRPr="000F4DC1">
        <w:rPr>
          <w:sz w:val="20"/>
        </w:rPr>
        <w:t>)</w:t>
      </w:r>
    </w:p>
    <w:p w14:paraId="790719BC" w14:textId="6CFD9A1F" w:rsidR="00782DD8" w:rsidRDefault="00782DD8" w:rsidP="00C7596D">
      <w:pPr>
        <w:pStyle w:val="NoSpacing"/>
        <w:rPr>
          <w:sz w:val="20"/>
        </w:rPr>
      </w:pPr>
      <w:r>
        <w:rPr>
          <w:sz w:val="20"/>
        </w:rPr>
        <w:t>Motions were made and seconded on the following: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"/>
        <w:gridCol w:w="9120"/>
        <w:gridCol w:w="1236"/>
      </w:tblGrid>
      <w:tr w:rsidR="00B16B8D" w14:paraId="2174C35D" w14:textId="77777777" w:rsidTr="00447166">
        <w:tc>
          <w:tcPr>
            <w:tcW w:w="444" w:type="dxa"/>
          </w:tcPr>
          <w:p w14:paraId="5B4BF005" w14:textId="77777777" w:rsidR="00B16B8D" w:rsidRPr="009169BF" w:rsidRDefault="00B16B8D" w:rsidP="00447166">
            <w:pPr>
              <w:pStyle w:val="NoSpacing"/>
              <w:rPr>
                <w:sz w:val="18"/>
                <w:szCs w:val="18"/>
              </w:rPr>
            </w:pPr>
            <w:r w:rsidRPr="009169B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9120" w:type="dxa"/>
          </w:tcPr>
          <w:p w14:paraId="0B43CF6E" w14:textId="24B9D53E" w:rsidR="00B16B8D" w:rsidRPr="009169BF" w:rsidRDefault="00072966" w:rsidP="00447166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Consider approval of Revenue Neutral Rate (RNR)</w:t>
            </w:r>
          </w:p>
        </w:tc>
        <w:tc>
          <w:tcPr>
            <w:tcW w:w="1236" w:type="dxa"/>
          </w:tcPr>
          <w:p w14:paraId="437959BF" w14:textId="4D712909" w:rsidR="00B16B8D" w:rsidRPr="009169BF" w:rsidRDefault="00B16B8D" w:rsidP="00447166">
            <w:pPr>
              <w:pStyle w:val="NoSpacing"/>
              <w:rPr>
                <w:sz w:val="18"/>
                <w:szCs w:val="18"/>
              </w:rPr>
            </w:pPr>
            <w:r w:rsidRPr="009169BF">
              <w:rPr>
                <w:b/>
                <w:sz w:val="18"/>
                <w:szCs w:val="18"/>
              </w:rPr>
              <w:t xml:space="preserve">VOTE </w:t>
            </w:r>
            <w:r w:rsidR="0021722E">
              <w:rPr>
                <w:b/>
                <w:sz w:val="18"/>
                <w:szCs w:val="18"/>
              </w:rPr>
              <w:t>3</w:t>
            </w:r>
            <w:r w:rsidRPr="009169BF">
              <w:rPr>
                <w:b/>
                <w:sz w:val="18"/>
                <w:szCs w:val="18"/>
              </w:rPr>
              <w:t>:</w:t>
            </w:r>
            <w:r w:rsidR="0021722E">
              <w:rPr>
                <w:b/>
                <w:sz w:val="18"/>
                <w:szCs w:val="18"/>
              </w:rPr>
              <w:t>0</w:t>
            </w:r>
            <w:r w:rsidRPr="009169BF">
              <w:rPr>
                <w:b/>
                <w:sz w:val="18"/>
                <w:szCs w:val="18"/>
              </w:rPr>
              <w:t xml:space="preserve"> For</w:t>
            </w:r>
          </w:p>
        </w:tc>
      </w:tr>
      <w:tr w:rsidR="00B16B8D" w14:paraId="02D0058D" w14:textId="77777777" w:rsidTr="00447166">
        <w:tc>
          <w:tcPr>
            <w:tcW w:w="444" w:type="dxa"/>
          </w:tcPr>
          <w:p w14:paraId="17778B7F" w14:textId="77777777" w:rsidR="00B16B8D" w:rsidRPr="009169BF" w:rsidRDefault="00B16B8D" w:rsidP="00447166">
            <w:pPr>
              <w:pStyle w:val="NoSpacing"/>
              <w:rPr>
                <w:sz w:val="18"/>
                <w:szCs w:val="18"/>
              </w:rPr>
            </w:pPr>
            <w:r w:rsidRPr="009169BF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9120" w:type="dxa"/>
          </w:tcPr>
          <w:p w14:paraId="602F5044" w14:textId="6A94D139" w:rsidR="00B16B8D" w:rsidRPr="009169BF" w:rsidRDefault="00072966" w:rsidP="00447166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Consider approval for 2022 Budget</w:t>
            </w:r>
          </w:p>
        </w:tc>
        <w:tc>
          <w:tcPr>
            <w:tcW w:w="1236" w:type="dxa"/>
          </w:tcPr>
          <w:p w14:paraId="12272556" w14:textId="3F5D6EB9" w:rsidR="00B16B8D" w:rsidRPr="009169BF" w:rsidRDefault="00B16B8D" w:rsidP="00447166">
            <w:pPr>
              <w:pStyle w:val="NoSpacing"/>
              <w:rPr>
                <w:sz w:val="18"/>
                <w:szCs w:val="18"/>
              </w:rPr>
            </w:pPr>
            <w:r w:rsidRPr="009169BF">
              <w:rPr>
                <w:b/>
                <w:sz w:val="18"/>
                <w:szCs w:val="18"/>
              </w:rPr>
              <w:t xml:space="preserve">VOTE </w:t>
            </w:r>
            <w:r w:rsidR="0021722E">
              <w:rPr>
                <w:b/>
                <w:sz w:val="18"/>
                <w:szCs w:val="18"/>
              </w:rPr>
              <w:t>3</w:t>
            </w:r>
            <w:r w:rsidRPr="009169BF">
              <w:rPr>
                <w:b/>
                <w:sz w:val="18"/>
                <w:szCs w:val="18"/>
              </w:rPr>
              <w:t>:</w:t>
            </w:r>
            <w:r w:rsidR="0021722E">
              <w:rPr>
                <w:b/>
                <w:sz w:val="18"/>
                <w:szCs w:val="18"/>
              </w:rPr>
              <w:t>0</w:t>
            </w:r>
            <w:r w:rsidRPr="009169BF">
              <w:rPr>
                <w:b/>
                <w:sz w:val="18"/>
                <w:szCs w:val="18"/>
              </w:rPr>
              <w:t xml:space="preserve"> For</w:t>
            </w:r>
          </w:p>
        </w:tc>
      </w:tr>
      <w:tr w:rsidR="00B16B8D" w14:paraId="757F7D1D" w14:textId="77777777" w:rsidTr="00447166">
        <w:tc>
          <w:tcPr>
            <w:tcW w:w="444" w:type="dxa"/>
          </w:tcPr>
          <w:p w14:paraId="01719345" w14:textId="77777777" w:rsidR="00B16B8D" w:rsidRPr="009169BF" w:rsidRDefault="00B16B8D" w:rsidP="00447166">
            <w:pPr>
              <w:pStyle w:val="NoSpacing"/>
              <w:rPr>
                <w:sz w:val="18"/>
                <w:szCs w:val="18"/>
              </w:rPr>
            </w:pPr>
            <w:r w:rsidRPr="009169BF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9120" w:type="dxa"/>
          </w:tcPr>
          <w:p w14:paraId="7D2B7583" w14:textId="3A503A7C" w:rsidR="00B16B8D" w:rsidRPr="009169BF" w:rsidRDefault="002165B5" w:rsidP="00447166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Consider approval for Paul’s Valley 3 speed limit set at 25mph</w:t>
            </w:r>
          </w:p>
        </w:tc>
        <w:tc>
          <w:tcPr>
            <w:tcW w:w="1236" w:type="dxa"/>
          </w:tcPr>
          <w:p w14:paraId="07482351" w14:textId="7837930D" w:rsidR="00B16B8D" w:rsidRPr="009169BF" w:rsidRDefault="00B16B8D" w:rsidP="00447166">
            <w:pPr>
              <w:pStyle w:val="NoSpacing"/>
              <w:rPr>
                <w:sz w:val="18"/>
                <w:szCs w:val="18"/>
              </w:rPr>
            </w:pPr>
            <w:r w:rsidRPr="009169BF">
              <w:rPr>
                <w:b/>
                <w:sz w:val="18"/>
                <w:szCs w:val="18"/>
              </w:rPr>
              <w:t xml:space="preserve">VOTE </w:t>
            </w:r>
            <w:r w:rsidR="0021722E">
              <w:rPr>
                <w:b/>
                <w:sz w:val="18"/>
                <w:szCs w:val="18"/>
              </w:rPr>
              <w:t>3</w:t>
            </w:r>
            <w:r w:rsidRPr="009169BF">
              <w:rPr>
                <w:b/>
                <w:sz w:val="18"/>
                <w:szCs w:val="18"/>
              </w:rPr>
              <w:t>:</w:t>
            </w:r>
            <w:r w:rsidR="0021722E">
              <w:rPr>
                <w:b/>
                <w:sz w:val="18"/>
                <w:szCs w:val="18"/>
              </w:rPr>
              <w:t>0</w:t>
            </w:r>
            <w:r w:rsidRPr="009169BF">
              <w:rPr>
                <w:b/>
                <w:sz w:val="18"/>
                <w:szCs w:val="18"/>
              </w:rPr>
              <w:t xml:space="preserve"> For</w:t>
            </w:r>
          </w:p>
        </w:tc>
      </w:tr>
      <w:tr w:rsidR="00F667C0" w14:paraId="3FDA2560" w14:textId="77777777" w:rsidTr="00447166">
        <w:tc>
          <w:tcPr>
            <w:tcW w:w="444" w:type="dxa"/>
          </w:tcPr>
          <w:p w14:paraId="08B07A86" w14:textId="1795FF53" w:rsidR="00F667C0" w:rsidRPr="009169BF" w:rsidRDefault="00F667C0" w:rsidP="00447166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9120" w:type="dxa"/>
          </w:tcPr>
          <w:p w14:paraId="755925D7" w14:textId="18B0AA28" w:rsidR="00F667C0" w:rsidRPr="009169BF" w:rsidRDefault="002165B5" w:rsidP="00447166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Consider approval for a Stop sign at the intersection of 149</w:t>
            </w:r>
            <w:r w:rsidRPr="002165B5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&amp; Clover Lane</w:t>
            </w:r>
          </w:p>
        </w:tc>
        <w:tc>
          <w:tcPr>
            <w:tcW w:w="1236" w:type="dxa"/>
          </w:tcPr>
          <w:p w14:paraId="780DAE06" w14:textId="55C86679" w:rsidR="00F667C0" w:rsidRPr="009169BF" w:rsidRDefault="00F667C0" w:rsidP="00447166">
            <w:pPr>
              <w:pStyle w:val="NoSpacing"/>
              <w:rPr>
                <w:b/>
                <w:sz w:val="18"/>
                <w:szCs w:val="18"/>
              </w:rPr>
            </w:pPr>
            <w:r w:rsidRPr="009169BF">
              <w:rPr>
                <w:b/>
                <w:sz w:val="18"/>
                <w:szCs w:val="18"/>
              </w:rPr>
              <w:t xml:space="preserve">VOTE </w:t>
            </w:r>
            <w:r w:rsidR="0021722E">
              <w:rPr>
                <w:b/>
                <w:sz w:val="18"/>
                <w:szCs w:val="18"/>
              </w:rPr>
              <w:t>3</w:t>
            </w:r>
            <w:r w:rsidRPr="009169BF">
              <w:rPr>
                <w:b/>
                <w:sz w:val="18"/>
                <w:szCs w:val="18"/>
              </w:rPr>
              <w:t>:</w:t>
            </w:r>
            <w:r w:rsidR="0021722E">
              <w:rPr>
                <w:b/>
                <w:sz w:val="18"/>
                <w:szCs w:val="18"/>
              </w:rPr>
              <w:t>0</w:t>
            </w:r>
            <w:r w:rsidRPr="009169BF">
              <w:rPr>
                <w:b/>
                <w:sz w:val="18"/>
                <w:szCs w:val="18"/>
              </w:rPr>
              <w:t xml:space="preserve"> For</w:t>
            </w:r>
          </w:p>
        </w:tc>
      </w:tr>
      <w:tr w:rsidR="00F667C0" w14:paraId="73048E5E" w14:textId="77777777" w:rsidTr="00447166">
        <w:tc>
          <w:tcPr>
            <w:tcW w:w="444" w:type="dxa"/>
          </w:tcPr>
          <w:p w14:paraId="0EC22D31" w14:textId="311C44B0" w:rsidR="00F667C0" w:rsidRPr="009169BF" w:rsidRDefault="00F667C0" w:rsidP="00447166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9120" w:type="dxa"/>
          </w:tcPr>
          <w:p w14:paraId="4A4C67DF" w14:textId="5D976EC7" w:rsidR="00F667C0" w:rsidRPr="009169BF" w:rsidRDefault="002165B5" w:rsidP="00447166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(Tabled item) Consider approval to lower b</w:t>
            </w:r>
            <w:r w:rsidR="001852E2">
              <w:rPr>
                <w:sz w:val="18"/>
                <w:szCs w:val="18"/>
              </w:rPr>
              <w:t>oard member pay to $250 per month</w:t>
            </w:r>
          </w:p>
        </w:tc>
        <w:tc>
          <w:tcPr>
            <w:tcW w:w="1236" w:type="dxa"/>
          </w:tcPr>
          <w:p w14:paraId="7039C341" w14:textId="3D6D48EE" w:rsidR="001852E2" w:rsidRPr="009169BF" w:rsidRDefault="00F667C0" w:rsidP="00447166">
            <w:pPr>
              <w:pStyle w:val="NoSpacing"/>
              <w:rPr>
                <w:b/>
                <w:sz w:val="18"/>
                <w:szCs w:val="18"/>
              </w:rPr>
            </w:pPr>
            <w:r w:rsidRPr="009169BF">
              <w:rPr>
                <w:b/>
                <w:sz w:val="18"/>
                <w:szCs w:val="18"/>
              </w:rPr>
              <w:t xml:space="preserve">VOTE </w:t>
            </w:r>
            <w:r w:rsidR="0021722E">
              <w:rPr>
                <w:b/>
                <w:sz w:val="18"/>
                <w:szCs w:val="18"/>
              </w:rPr>
              <w:t>0</w:t>
            </w:r>
            <w:r w:rsidRPr="009169BF">
              <w:rPr>
                <w:b/>
                <w:sz w:val="18"/>
                <w:szCs w:val="18"/>
              </w:rPr>
              <w:t>:</w:t>
            </w:r>
            <w:r w:rsidR="0021722E">
              <w:rPr>
                <w:b/>
                <w:sz w:val="18"/>
                <w:szCs w:val="18"/>
              </w:rPr>
              <w:t>3</w:t>
            </w:r>
            <w:r w:rsidRPr="009169BF">
              <w:rPr>
                <w:b/>
                <w:sz w:val="18"/>
                <w:szCs w:val="18"/>
              </w:rPr>
              <w:t xml:space="preserve"> For</w:t>
            </w:r>
          </w:p>
        </w:tc>
      </w:tr>
    </w:tbl>
    <w:p w14:paraId="7916B95F" w14:textId="77777777" w:rsidR="00782DD8" w:rsidRPr="000F4DC1" w:rsidRDefault="00782DD8" w:rsidP="00C7596D">
      <w:pPr>
        <w:pStyle w:val="NoSpacing"/>
        <w:rPr>
          <w:sz w:val="20"/>
        </w:rPr>
      </w:pPr>
    </w:p>
    <w:p w14:paraId="3C9F6BA9" w14:textId="1613D809" w:rsidR="00C7596D" w:rsidRPr="000F4DC1" w:rsidRDefault="00C7596D" w:rsidP="00C7596D">
      <w:pPr>
        <w:pStyle w:val="NoSpacing"/>
        <w:rPr>
          <w:sz w:val="20"/>
        </w:rPr>
      </w:pPr>
      <w:r w:rsidRPr="000F4DC1">
        <w:rPr>
          <w:b/>
          <w:sz w:val="20"/>
          <w:u w:val="single"/>
        </w:rPr>
        <w:t>CITIZEN DISCUSSION:</w:t>
      </w:r>
      <w:r w:rsidRPr="000F4DC1">
        <w:rPr>
          <w:sz w:val="20"/>
        </w:rPr>
        <w:t xml:space="preserve"> (~recording mark </w:t>
      </w:r>
      <w:r w:rsidR="007D1619">
        <w:rPr>
          <w:sz w:val="20"/>
        </w:rPr>
        <w:t>59</w:t>
      </w:r>
      <w:r w:rsidRPr="000F4DC1">
        <w:rPr>
          <w:sz w:val="20"/>
        </w:rPr>
        <w:t>:</w:t>
      </w:r>
      <w:r w:rsidR="007D1619">
        <w:rPr>
          <w:sz w:val="20"/>
        </w:rPr>
        <w:t>00</w:t>
      </w:r>
      <w:r w:rsidRPr="000F4DC1">
        <w:rPr>
          <w:sz w:val="20"/>
        </w:rPr>
        <w:t>)</w:t>
      </w:r>
    </w:p>
    <w:p w14:paraId="42E33254" w14:textId="79EC2CED" w:rsidR="00C7596D" w:rsidRDefault="003734B0" w:rsidP="00C7596D">
      <w:pPr>
        <w:pStyle w:val="NoSpacing"/>
        <w:rPr>
          <w:sz w:val="18"/>
        </w:rPr>
      </w:pPr>
      <w:r>
        <w:rPr>
          <w:sz w:val="18"/>
        </w:rPr>
        <w:t>Gail Futhey inquired about the Pomp’s bill – Trustee Kilpatic</w:t>
      </w:r>
      <w:r w:rsidR="003B785F">
        <w:rPr>
          <w:sz w:val="18"/>
        </w:rPr>
        <w:t xml:space="preserve"> explained that this is where we are getting tires from and this was for the grader</w:t>
      </w:r>
      <w:r w:rsidR="00AB4FA9">
        <w:rPr>
          <w:sz w:val="18"/>
        </w:rPr>
        <w:t xml:space="preserve"> and multiple other tires for our big equipment.</w:t>
      </w:r>
    </w:p>
    <w:p w14:paraId="74846E77" w14:textId="0FD22ECB" w:rsidR="00DC5A89" w:rsidRPr="00F24E91" w:rsidRDefault="00DC5A89" w:rsidP="00C7596D">
      <w:pPr>
        <w:pStyle w:val="NoSpacing"/>
        <w:rPr>
          <w:sz w:val="18"/>
        </w:rPr>
      </w:pPr>
      <w:r>
        <w:rPr>
          <w:sz w:val="18"/>
        </w:rPr>
        <w:t>Gail also asked about the farm entrance on 1</w:t>
      </w:r>
      <w:r w:rsidR="00542737">
        <w:rPr>
          <w:sz w:val="18"/>
        </w:rPr>
        <w:t>80</w:t>
      </w:r>
      <w:r w:rsidR="00542737" w:rsidRPr="00542737">
        <w:rPr>
          <w:sz w:val="18"/>
          <w:vertAlign w:val="superscript"/>
        </w:rPr>
        <w:t>th</w:t>
      </w:r>
      <w:r w:rsidR="00542737">
        <w:rPr>
          <w:sz w:val="18"/>
        </w:rPr>
        <w:t xml:space="preserve">, just north of low water bridge on west side of road.  Trustee Kilpatic will </w:t>
      </w:r>
      <w:r w:rsidR="002260AE">
        <w:rPr>
          <w:sz w:val="18"/>
        </w:rPr>
        <w:t>take a look and make sure that all driveways are filled in once we can get heavy equipment on the chip sealed roads.</w:t>
      </w:r>
    </w:p>
    <w:p w14:paraId="47335304" w14:textId="77777777" w:rsidR="00C7596D" w:rsidRPr="000F4DC1" w:rsidRDefault="00C7596D" w:rsidP="00C7596D">
      <w:pPr>
        <w:pStyle w:val="NoSpacing"/>
        <w:rPr>
          <w:sz w:val="20"/>
        </w:rPr>
      </w:pPr>
    </w:p>
    <w:p w14:paraId="7264511C" w14:textId="0B9446B8" w:rsidR="00C7596D" w:rsidRPr="000F4DC1" w:rsidRDefault="00316FC5" w:rsidP="00C7596D">
      <w:pPr>
        <w:pStyle w:val="NoSpacing"/>
        <w:rPr>
          <w:b/>
          <w:sz w:val="20"/>
          <w:u w:val="single"/>
        </w:rPr>
      </w:pPr>
      <w:r w:rsidRPr="000F4DC1">
        <w:rPr>
          <w:b/>
          <w:sz w:val="20"/>
          <w:u w:val="single"/>
        </w:rPr>
        <w:t>ADJOURNMENT</w:t>
      </w:r>
      <w:r w:rsidR="00C7596D" w:rsidRPr="000F4DC1">
        <w:rPr>
          <w:b/>
          <w:sz w:val="20"/>
          <w:u w:val="single"/>
        </w:rPr>
        <w:t>:</w:t>
      </w:r>
    </w:p>
    <w:p w14:paraId="708D6D11" w14:textId="7109C0B3" w:rsidR="00C7596D" w:rsidRPr="00F24E91" w:rsidRDefault="00C7596D" w:rsidP="00C7596D">
      <w:pPr>
        <w:pStyle w:val="NoSpacing"/>
        <w:rPr>
          <w:sz w:val="18"/>
        </w:rPr>
      </w:pPr>
      <w:r w:rsidRPr="00F24E91">
        <w:rPr>
          <w:sz w:val="18"/>
        </w:rPr>
        <w:t xml:space="preserve">Meeting adjourned at </w:t>
      </w:r>
      <w:r w:rsidR="0021722E">
        <w:rPr>
          <w:sz w:val="18"/>
        </w:rPr>
        <w:t>7</w:t>
      </w:r>
      <w:r w:rsidRPr="00F24E91">
        <w:rPr>
          <w:sz w:val="18"/>
        </w:rPr>
        <w:t>:</w:t>
      </w:r>
      <w:r w:rsidR="0021722E">
        <w:rPr>
          <w:sz w:val="18"/>
        </w:rPr>
        <w:t>37</w:t>
      </w:r>
      <w:r w:rsidR="00782DD8">
        <w:rPr>
          <w:sz w:val="18"/>
        </w:rPr>
        <w:t xml:space="preserve"> </w:t>
      </w:r>
      <w:r w:rsidRPr="00F24E91">
        <w:rPr>
          <w:sz w:val="18"/>
        </w:rPr>
        <w:t>PM</w:t>
      </w:r>
    </w:p>
    <w:p w14:paraId="79CB731F" w14:textId="77777777" w:rsidR="00EA488D" w:rsidRPr="00EA488D" w:rsidRDefault="00EA488D" w:rsidP="003734B0"/>
    <w:sectPr w:rsidR="00EA488D" w:rsidRPr="00EA488D" w:rsidSect="00C7596D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CB7EE7" w14:textId="77777777" w:rsidR="00A82585" w:rsidRDefault="00A82585" w:rsidP="00C7596D">
      <w:pPr>
        <w:spacing w:after="0" w:line="240" w:lineRule="auto"/>
      </w:pPr>
      <w:r>
        <w:separator/>
      </w:r>
    </w:p>
  </w:endnote>
  <w:endnote w:type="continuationSeparator" w:id="0">
    <w:p w14:paraId="7CE3A160" w14:textId="77777777" w:rsidR="00A82585" w:rsidRDefault="00A82585" w:rsidP="00C75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3B92E0" w14:textId="4C0DA999" w:rsidR="00C7596D" w:rsidRPr="00B812E9" w:rsidRDefault="00C7596D">
    <w:pPr>
      <w:pStyle w:val="Footer"/>
      <w:rPr>
        <w:sz w:val="20"/>
      </w:rPr>
    </w:pPr>
    <w:r w:rsidRPr="000A2337">
      <w:rPr>
        <w:sz w:val="20"/>
      </w:rPr>
      <w:t>Details and recordings available at www.PleasantTownshipBuCo.</w:t>
    </w:r>
    <w:r w:rsidR="00EA488D">
      <w:rPr>
        <w:sz w:val="20"/>
      </w:rPr>
      <w:t>com</w:t>
    </w:r>
    <w:r>
      <w:ptab w:relativeTo="margin" w:alignment="right" w:leader="none"/>
    </w:r>
    <w:r w:rsidR="000A2337" w:rsidRPr="00B812E9">
      <w:rPr>
        <w:sz w:val="20"/>
      </w:rPr>
      <w:t xml:space="preserve">Location: </w:t>
    </w:r>
    <w:r w:rsidR="00531714" w:rsidRPr="00B812E9">
      <w:rPr>
        <w:sz w:val="20"/>
      </w:rPr>
      <w:t>American State Bank &amp; Trust Room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3877B9" w14:textId="77777777" w:rsidR="00A82585" w:rsidRDefault="00A82585" w:rsidP="00C7596D">
      <w:pPr>
        <w:spacing w:after="0" w:line="240" w:lineRule="auto"/>
      </w:pPr>
      <w:r>
        <w:separator/>
      </w:r>
    </w:p>
  </w:footnote>
  <w:footnote w:type="continuationSeparator" w:id="0">
    <w:p w14:paraId="5236C8ED" w14:textId="77777777" w:rsidR="00A82585" w:rsidRDefault="00A82585" w:rsidP="00C75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6F3AAF" w14:textId="7739C3E0" w:rsidR="00C7596D" w:rsidRDefault="00C7596D">
    <w:pPr>
      <w:pStyle w:val="Header"/>
    </w:pPr>
    <w:r>
      <w:t>PLEASANT TOWNSHIP BOARD MEETING MINUTES</w:t>
    </w:r>
    <w:r>
      <w:ptab w:relativeTo="margin" w:alignment="center" w:leader="none"/>
    </w:r>
    <w:r>
      <w:ptab w:relativeTo="margin" w:alignment="right" w:leader="none"/>
    </w:r>
    <w:r w:rsidR="002B6403">
      <w:t>Wednesday</w:t>
    </w:r>
    <w:r w:rsidR="00531714">
      <w:t xml:space="preserve">, </w:t>
    </w:r>
    <w:r w:rsidR="002B6403">
      <w:t>September</w:t>
    </w:r>
    <w:r w:rsidR="00531714">
      <w:t xml:space="preserve"> </w:t>
    </w:r>
    <w:r w:rsidR="002B6403">
      <w:t>15</w:t>
    </w:r>
    <w:r w:rsidR="00531714">
      <w:t>, 20</w:t>
    </w:r>
    <w:r w:rsidR="002B6403"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A365A4"/>
    <w:multiLevelType w:val="hybridMultilevel"/>
    <w:tmpl w:val="33B88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6D"/>
    <w:rsid w:val="00005A85"/>
    <w:rsid w:val="00040CA7"/>
    <w:rsid w:val="000458AD"/>
    <w:rsid w:val="000474F2"/>
    <w:rsid w:val="00056F96"/>
    <w:rsid w:val="00070684"/>
    <w:rsid w:val="00072966"/>
    <w:rsid w:val="000768B2"/>
    <w:rsid w:val="0008774C"/>
    <w:rsid w:val="000913A8"/>
    <w:rsid w:val="000A2337"/>
    <w:rsid w:val="000B25C4"/>
    <w:rsid w:val="000E3F27"/>
    <w:rsid w:val="000F4DC1"/>
    <w:rsid w:val="001243C7"/>
    <w:rsid w:val="001353E3"/>
    <w:rsid w:val="00137230"/>
    <w:rsid w:val="001464B9"/>
    <w:rsid w:val="0016737E"/>
    <w:rsid w:val="001677C8"/>
    <w:rsid w:val="00172802"/>
    <w:rsid w:val="00177DC3"/>
    <w:rsid w:val="001852E2"/>
    <w:rsid w:val="00186ABB"/>
    <w:rsid w:val="001B3E6F"/>
    <w:rsid w:val="001D433A"/>
    <w:rsid w:val="002165B5"/>
    <w:rsid w:val="0021722E"/>
    <w:rsid w:val="002260AE"/>
    <w:rsid w:val="00230A96"/>
    <w:rsid w:val="00260174"/>
    <w:rsid w:val="00266732"/>
    <w:rsid w:val="00283AF1"/>
    <w:rsid w:val="00291D7C"/>
    <w:rsid w:val="002925B9"/>
    <w:rsid w:val="002B6403"/>
    <w:rsid w:val="002C3264"/>
    <w:rsid w:val="00316FC5"/>
    <w:rsid w:val="00331D8E"/>
    <w:rsid w:val="00336BF0"/>
    <w:rsid w:val="003734B0"/>
    <w:rsid w:val="003B785F"/>
    <w:rsid w:val="003B7D4C"/>
    <w:rsid w:val="003D2E3D"/>
    <w:rsid w:val="003E125B"/>
    <w:rsid w:val="003F217C"/>
    <w:rsid w:val="00404A94"/>
    <w:rsid w:val="004439D2"/>
    <w:rsid w:val="00465DCD"/>
    <w:rsid w:val="004A18F9"/>
    <w:rsid w:val="004A29CD"/>
    <w:rsid w:val="004A4BC8"/>
    <w:rsid w:val="004B5310"/>
    <w:rsid w:val="00504E6E"/>
    <w:rsid w:val="00531714"/>
    <w:rsid w:val="00542737"/>
    <w:rsid w:val="00547B77"/>
    <w:rsid w:val="005A4830"/>
    <w:rsid w:val="005B4563"/>
    <w:rsid w:val="005D019F"/>
    <w:rsid w:val="005D393A"/>
    <w:rsid w:val="005D7BEC"/>
    <w:rsid w:val="006654E0"/>
    <w:rsid w:val="00692824"/>
    <w:rsid w:val="006A6502"/>
    <w:rsid w:val="006E312E"/>
    <w:rsid w:val="006E6126"/>
    <w:rsid w:val="006F1BBF"/>
    <w:rsid w:val="007551E2"/>
    <w:rsid w:val="00762FDD"/>
    <w:rsid w:val="00773610"/>
    <w:rsid w:val="00782DD8"/>
    <w:rsid w:val="007A4E50"/>
    <w:rsid w:val="007D1619"/>
    <w:rsid w:val="007F3301"/>
    <w:rsid w:val="007F6DB5"/>
    <w:rsid w:val="00816CFB"/>
    <w:rsid w:val="00846771"/>
    <w:rsid w:val="00862F8B"/>
    <w:rsid w:val="0089115E"/>
    <w:rsid w:val="008C7D94"/>
    <w:rsid w:val="008E3051"/>
    <w:rsid w:val="009005DF"/>
    <w:rsid w:val="00902252"/>
    <w:rsid w:val="009169BF"/>
    <w:rsid w:val="00931D24"/>
    <w:rsid w:val="00966860"/>
    <w:rsid w:val="009A359A"/>
    <w:rsid w:val="009B3B96"/>
    <w:rsid w:val="009F55F7"/>
    <w:rsid w:val="00A064A6"/>
    <w:rsid w:val="00A135DA"/>
    <w:rsid w:val="00A440FE"/>
    <w:rsid w:val="00A82585"/>
    <w:rsid w:val="00AB14C2"/>
    <w:rsid w:val="00AB4FA9"/>
    <w:rsid w:val="00AC1BC9"/>
    <w:rsid w:val="00AC4F3D"/>
    <w:rsid w:val="00AD1EC3"/>
    <w:rsid w:val="00AD4ADF"/>
    <w:rsid w:val="00AF27A8"/>
    <w:rsid w:val="00B020F3"/>
    <w:rsid w:val="00B16862"/>
    <w:rsid w:val="00B16B8D"/>
    <w:rsid w:val="00B4588C"/>
    <w:rsid w:val="00B46A50"/>
    <w:rsid w:val="00B51BFC"/>
    <w:rsid w:val="00B812E9"/>
    <w:rsid w:val="00BA2BBB"/>
    <w:rsid w:val="00BB212B"/>
    <w:rsid w:val="00BD4E04"/>
    <w:rsid w:val="00C000EB"/>
    <w:rsid w:val="00C2542B"/>
    <w:rsid w:val="00C27ED6"/>
    <w:rsid w:val="00C32612"/>
    <w:rsid w:val="00C3543B"/>
    <w:rsid w:val="00C429DA"/>
    <w:rsid w:val="00C42EAE"/>
    <w:rsid w:val="00C7596D"/>
    <w:rsid w:val="00C7610E"/>
    <w:rsid w:val="00C878F0"/>
    <w:rsid w:val="00C91F41"/>
    <w:rsid w:val="00C94BC0"/>
    <w:rsid w:val="00CB7B51"/>
    <w:rsid w:val="00CD598E"/>
    <w:rsid w:val="00CE065E"/>
    <w:rsid w:val="00CE1569"/>
    <w:rsid w:val="00CF19AE"/>
    <w:rsid w:val="00CF2FB9"/>
    <w:rsid w:val="00CF5907"/>
    <w:rsid w:val="00D15859"/>
    <w:rsid w:val="00D37163"/>
    <w:rsid w:val="00D450AF"/>
    <w:rsid w:val="00D51D03"/>
    <w:rsid w:val="00D632E8"/>
    <w:rsid w:val="00DC4F1F"/>
    <w:rsid w:val="00DC5A89"/>
    <w:rsid w:val="00DD57AD"/>
    <w:rsid w:val="00DE3C0B"/>
    <w:rsid w:val="00DF0908"/>
    <w:rsid w:val="00E456E1"/>
    <w:rsid w:val="00E562AB"/>
    <w:rsid w:val="00E86A5B"/>
    <w:rsid w:val="00E93F93"/>
    <w:rsid w:val="00EA488D"/>
    <w:rsid w:val="00EB05A4"/>
    <w:rsid w:val="00EB56FC"/>
    <w:rsid w:val="00F24E91"/>
    <w:rsid w:val="00F43819"/>
    <w:rsid w:val="00F667C0"/>
    <w:rsid w:val="00FE1F3A"/>
    <w:rsid w:val="00FE3432"/>
    <w:rsid w:val="00FE6134"/>
    <w:rsid w:val="00FF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2733B"/>
  <w15:chartTrackingRefBased/>
  <w15:docId w15:val="{E8D8147E-58F5-4B2F-A1F5-2FD9B15BC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B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9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96D"/>
  </w:style>
  <w:style w:type="paragraph" w:styleId="Footer">
    <w:name w:val="footer"/>
    <w:basedOn w:val="Normal"/>
    <w:link w:val="FooterChar"/>
    <w:uiPriority w:val="99"/>
    <w:unhideWhenUsed/>
    <w:rsid w:val="00C759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96D"/>
  </w:style>
  <w:style w:type="paragraph" w:styleId="NoSpacing">
    <w:name w:val="No Spacing"/>
    <w:uiPriority w:val="1"/>
    <w:qFormat/>
    <w:rsid w:val="00C7596D"/>
    <w:pPr>
      <w:spacing w:after="0" w:line="240" w:lineRule="auto"/>
    </w:pPr>
  </w:style>
  <w:style w:type="table" w:styleId="TableGrid">
    <w:name w:val="Table Grid"/>
    <w:basedOn w:val="TableNormal"/>
    <w:uiPriority w:val="39"/>
    <w:rsid w:val="00331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4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2449C-79E3-419F-B00A-11BC0924E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E. Seeds</dc:creator>
  <cp:keywords/>
  <dc:description/>
  <cp:lastModifiedBy>Michael Seeds</cp:lastModifiedBy>
  <cp:revision>51</cp:revision>
  <dcterms:created xsi:type="dcterms:W3CDTF">2021-09-17T12:44:00Z</dcterms:created>
  <dcterms:modified xsi:type="dcterms:W3CDTF">2021-09-17T13:44:00Z</dcterms:modified>
</cp:coreProperties>
</file>